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BE94B" w14:textId="77777777" w:rsidR="009676BB" w:rsidRPr="009676BB" w:rsidRDefault="009676BB" w:rsidP="009676BB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DYREKTOR OKRĘGOWY SŁUŻBY WIĘZIENNEJ W WARSZAWIE</w:t>
      </w:r>
    </w:p>
    <w:p w14:paraId="29E1CAB3" w14:textId="77777777" w:rsidR="009676BB" w:rsidRPr="009676BB" w:rsidRDefault="009676BB" w:rsidP="009676BB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zgodnie z ustawą z dnia 9 kwietnia 2010 r. o Służbie Więziennej (Dz. U. z 2021 r., poz. 1064 z późn. zm.) oraz z rozporządzeniem Ministra Sprawiedliwości z dnia 1 sierpnia 2018 r. w sprawie postępowania kwalifikacyjnego do Służby Więziennej (Dz. U. z 2018 r., poz. 1631 z późn. zm.) zarządza wszczęcie postępowania kwalifikacyjnego na stanowisko:</w:t>
      </w:r>
    </w:p>
    <w:p w14:paraId="5629F072" w14:textId="77777777" w:rsidR="009676BB" w:rsidRPr="009676BB" w:rsidRDefault="009676BB" w:rsidP="009676BB">
      <w:pPr>
        <w:shd w:val="clear" w:color="auto" w:fill="FFFFFF"/>
        <w:spacing w:before="240"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21FA20D4" w14:textId="77777777" w:rsidR="009676BB" w:rsidRPr="009676BB" w:rsidRDefault="009676BB" w:rsidP="009676BB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młodszy referent / młodszy instruktor (informatyk) </w:t>
      </w: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– w następujących jednostkach organizacyjnych:</w:t>
      </w:r>
    </w:p>
    <w:p w14:paraId="13CA2F93" w14:textId="77777777" w:rsidR="009676BB" w:rsidRPr="009676BB" w:rsidRDefault="009676BB" w:rsidP="009676BB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4E8FC39D" w14:textId="77777777" w:rsidR="009676BB" w:rsidRPr="009676BB" w:rsidRDefault="009676BB" w:rsidP="009676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Areszt Śledczy w Grójcu, ul. Armii Krajowej 21, 05-600 Grójec - planowana liczba przyjęć maksymalnie 1 osoba;</w:t>
      </w:r>
    </w:p>
    <w:p w14:paraId="7C503420" w14:textId="77777777" w:rsidR="009676BB" w:rsidRPr="009676BB" w:rsidRDefault="009676BB" w:rsidP="009676BB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2BECA484" w14:textId="77777777" w:rsidR="009676BB" w:rsidRPr="009676BB" w:rsidRDefault="009676BB" w:rsidP="009676BB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Praca w systemie jednozmianowym lub wielozmianowym, w bezpośrednim kontakcie z osobami pozbawionymi wolności.</w:t>
      </w:r>
    </w:p>
    <w:p w14:paraId="30701D38" w14:textId="77777777" w:rsidR="009676BB" w:rsidRPr="009676BB" w:rsidRDefault="009676BB" w:rsidP="009676BB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581DA8D6" w14:textId="77777777" w:rsidR="009676BB" w:rsidRPr="009676BB" w:rsidRDefault="009676BB" w:rsidP="009676BB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Planowany termin przyjęcia do służby:</w:t>
      </w:r>
    </w:p>
    <w:p w14:paraId="04E2FC21" w14:textId="25256333" w:rsidR="009676BB" w:rsidRPr="009676BB" w:rsidRDefault="009155EF" w:rsidP="009676B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II</w:t>
      </w:r>
      <w:r w:rsidR="009676BB"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 xml:space="preserve"> - IV kwartał 2022 roku</w:t>
      </w:r>
    </w:p>
    <w:p w14:paraId="12EF1E10" w14:textId="77777777" w:rsidR="009676BB" w:rsidRPr="009676BB" w:rsidRDefault="009676BB" w:rsidP="009676BB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7A60F565" w14:textId="77777777" w:rsidR="009676BB" w:rsidRPr="009676BB" w:rsidRDefault="009676BB" w:rsidP="009676BB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Służbę w Służbie Więziennej może pełnić osoba spełniająca nw. wymagania formalne:</w:t>
      </w:r>
    </w:p>
    <w:p w14:paraId="74B31C9F" w14:textId="77777777" w:rsidR="009676BB" w:rsidRPr="009676BB" w:rsidRDefault="009676BB" w:rsidP="009676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posiadająca obywatelstwo polskie;</w:t>
      </w:r>
    </w:p>
    <w:p w14:paraId="165E0690" w14:textId="77777777" w:rsidR="009676BB" w:rsidRPr="009676BB" w:rsidRDefault="009676BB" w:rsidP="009676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posiadająca uregulowany stosunek do służby wojskowej;</w:t>
      </w:r>
    </w:p>
    <w:p w14:paraId="302E6D19" w14:textId="77777777" w:rsidR="009676BB" w:rsidRPr="009676BB" w:rsidRDefault="009676BB" w:rsidP="009676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korzystająca z pełni praw publicznych;</w:t>
      </w:r>
    </w:p>
    <w:p w14:paraId="001C2710" w14:textId="77777777" w:rsidR="009676BB" w:rsidRPr="009676BB" w:rsidRDefault="009676BB" w:rsidP="009676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która daje rękojmię prawidłowego wykonywania powierzonych zadań;</w:t>
      </w:r>
    </w:p>
    <w:p w14:paraId="53132F28" w14:textId="77777777" w:rsidR="009676BB" w:rsidRPr="009676BB" w:rsidRDefault="009676BB" w:rsidP="009676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która nie była skazana prawomocnym wyrokiem sądu za przestępstwo umyślne lub umyślne prze</w:t>
      </w: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softHyphen/>
        <w:t>stępstwo skarbowe albo wobec której nie został wydany prawomocny wyrok warunkowo umarzający postępowanie karne o takie przestępstwo, a także nie toczy się przeciwko niej postępowanie karne o takie przestępstwo;</w:t>
      </w:r>
    </w:p>
    <w:p w14:paraId="22050107" w14:textId="77777777" w:rsidR="009676BB" w:rsidRPr="009676BB" w:rsidRDefault="009676BB" w:rsidP="009676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dająca rękojmię zachowania tajemnicy stosownie do wymogów określonych w przepisach o ochronie informacji niejawnych;</w:t>
      </w:r>
    </w:p>
    <w:p w14:paraId="35053632" w14:textId="77777777" w:rsidR="009676BB" w:rsidRPr="009676BB" w:rsidRDefault="009676BB" w:rsidP="009676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posiadająca co najmniej wykształcenie średnie lub średnie branżowe;</w:t>
      </w:r>
    </w:p>
    <w:p w14:paraId="23FCEF09" w14:textId="77777777" w:rsidR="009676BB" w:rsidRPr="009676BB" w:rsidRDefault="009676BB" w:rsidP="009676B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posiadająca zdolność fizyczną i psychiczną do pełnienia służby.</w:t>
      </w:r>
    </w:p>
    <w:p w14:paraId="396B0210" w14:textId="77777777" w:rsidR="009676BB" w:rsidRPr="009676BB" w:rsidRDefault="009676BB" w:rsidP="009676BB">
      <w:pPr>
        <w:shd w:val="clear" w:color="auto" w:fill="FFFFFF"/>
        <w:spacing w:after="0" w:line="240" w:lineRule="auto"/>
        <w:ind w:left="142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Wymagania dodatkowe na stanowisku młodszy referent / młodszy instruktor (informatyk):</w:t>
      </w:r>
    </w:p>
    <w:p w14:paraId="593AF8D3" w14:textId="77777777" w:rsidR="009676BB" w:rsidRPr="009676BB" w:rsidRDefault="009676BB" w:rsidP="009676B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wykształcenie min. średnie techniczne z zakresu informatyki</w:t>
      </w:r>
    </w:p>
    <w:p w14:paraId="4668AEC3" w14:textId="77777777" w:rsidR="009676BB" w:rsidRPr="009676BB" w:rsidRDefault="009676BB" w:rsidP="009676BB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lastRenderedPageBreak/>
        <w:t>Dokumenty jakie należy przesłać w celu wszczęcia postępowania kwalifikacyjnego:</w:t>
      </w:r>
    </w:p>
    <w:p w14:paraId="39054F33" w14:textId="77777777" w:rsidR="009676BB" w:rsidRPr="009676BB" w:rsidRDefault="009676BB" w:rsidP="009676B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podanie o przyjęcie do służby ze wskazaniem działu służby i stanowiska, o które się ubiega;</w:t>
      </w:r>
    </w:p>
    <w:p w14:paraId="1BBC21A2" w14:textId="77777777" w:rsidR="009676BB" w:rsidRPr="009676BB" w:rsidRDefault="009676BB" w:rsidP="009676B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wypełnioną ankietę personalną (będącą załącznikiem nr 1 do ogłoszenia);</w:t>
      </w:r>
    </w:p>
    <w:p w14:paraId="1B630FFB" w14:textId="77777777" w:rsidR="009676BB" w:rsidRPr="009676BB" w:rsidRDefault="009676BB" w:rsidP="009676B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kserokopie świadectw pracy lub służby (oryginały do wglądu podczas rozmowy kwalifikacyjnej oraz w dniu przyjęcia do służby);</w:t>
      </w:r>
    </w:p>
    <w:p w14:paraId="4268D8A4" w14:textId="77777777" w:rsidR="009676BB" w:rsidRPr="009676BB" w:rsidRDefault="009676BB" w:rsidP="009676B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kserokopie dokumentów potwierdzających posiadane wykształcenie, kwalifikacje zawodowe i specjalistyczne (oryginały do wglądu podczas rozmowy kwalifikacyjnej oraz w dniu przyjęcia do służby);</w:t>
      </w:r>
    </w:p>
    <w:p w14:paraId="4B4BD7DB" w14:textId="77777777" w:rsidR="009676BB" w:rsidRPr="009676BB" w:rsidRDefault="009676BB" w:rsidP="009676B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kserokopia książeczki wojskowej (oryginał do wglądu podczas rozmowy kwalifikacyjnej oraz w dniu przyjęcia do służby);</w:t>
      </w:r>
    </w:p>
    <w:p w14:paraId="37A4C2F4" w14:textId="77777777" w:rsidR="009676BB" w:rsidRPr="009676BB" w:rsidRDefault="009676BB" w:rsidP="009676B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oświadczenie kandydata o zdolności do wykonywania ćwiczeń fizycznych.</w:t>
      </w:r>
    </w:p>
    <w:p w14:paraId="46D7CEAD" w14:textId="77777777" w:rsidR="009676BB" w:rsidRPr="009676BB" w:rsidRDefault="009676BB" w:rsidP="009676BB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UWAGA !!!</w:t>
      </w:r>
    </w:p>
    <w:p w14:paraId="602099FD" w14:textId="77777777" w:rsidR="009676BB" w:rsidRPr="009676BB" w:rsidRDefault="009676BB" w:rsidP="009676BB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W ZWIĄZKU Z WPROWADZENIEM NA OBSZARZE RZECZPOSPOLITEJ POLSKIEJ STANU EPIDEMII ZASTOSOWANO CZASOWE ROZWIĄZANIA W ZAKRESIE PROWADZENIA POSTĘPOWAŃ KWALIFIKACYJNYCH DO SŁUŻBY W SŁUŻBIE WIĘZIENNEJ.</w:t>
      </w:r>
    </w:p>
    <w:p w14:paraId="5DC06243" w14:textId="77777777" w:rsidR="009676BB" w:rsidRPr="009676BB" w:rsidRDefault="009676BB" w:rsidP="009676BB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38869F00" w14:textId="77777777" w:rsidR="009676BB" w:rsidRPr="009676BB" w:rsidRDefault="009676BB" w:rsidP="009676BB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WPROWADZONE ROZWIĄZANIA MAJĄ CHARAKTER CZASOWY ORAZ PRZEJŚCIOWY</w:t>
      </w:r>
    </w:p>
    <w:p w14:paraId="1F8E83BE" w14:textId="77777777" w:rsidR="009676BB" w:rsidRPr="009676BB" w:rsidRDefault="009676BB" w:rsidP="009676BB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3960C11A" w14:textId="77777777" w:rsidR="009676BB" w:rsidRPr="009676BB" w:rsidRDefault="009676BB" w:rsidP="009676BB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Miejsce i termin składania wyżej wymienionych dokumentów:</w:t>
      </w:r>
    </w:p>
    <w:p w14:paraId="4FDCDB4F" w14:textId="7E300214" w:rsidR="009676BB" w:rsidRPr="009676BB" w:rsidRDefault="009676BB" w:rsidP="009676BB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Wymagane dokumenty należy składać w terminie </w:t>
      </w:r>
      <w:r w:rsidRPr="009676BB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 xml:space="preserve">do dnia </w:t>
      </w:r>
      <w:r w:rsidR="009155E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04</w:t>
      </w:r>
      <w:r w:rsidR="00072659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 xml:space="preserve"> </w:t>
      </w:r>
      <w:r w:rsidR="009155E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maja</w:t>
      </w:r>
      <w:r w:rsidR="004A568E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 xml:space="preserve"> 2022 </w:t>
      </w:r>
      <w:r w:rsidRPr="009676BB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r.</w:t>
      </w: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 drogą elektroniczną (format pdf), a w przypadku braku takiej możliwości, za pomocą przesyłki pocztowej poleconej (liczy się data wpływu do jednostki) </w:t>
      </w:r>
      <w:r w:rsidRPr="009676BB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na poniższy adres</w:t>
      </w: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:</w:t>
      </w:r>
    </w:p>
    <w:p w14:paraId="66D64FDF" w14:textId="77777777" w:rsidR="009676BB" w:rsidRPr="009676BB" w:rsidRDefault="009155EF" w:rsidP="009676BB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hyperlink r:id="rId5" w:history="1">
        <w:r w:rsidR="009676BB" w:rsidRPr="009676BB">
          <w:rPr>
            <w:rFonts w:ascii="Source Sans Pro" w:eastAsia="Times New Roman" w:hAnsi="Source Sans Pro" w:cs="Times New Roman"/>
            <w:color w:val="1B5B92"/>
            <w:sz w:val="27"/>
            <w:szCs w:val="27"/>
            <w:u w:val="single"/>
            <w:bdr w:val="none" w:sz="0" w:space="0" w:color="auto" w:frame="1"/>
            <w:lang w:eastAsia="pl-PL"/>
          </w:rPr>
          <w:t>rekrutacja_oiswwarszawa@sw.gov.pl</w:t>
        </w:r>
      </w:hyperlink>
    </w:p>
    <w:p w14:paraId="46C3069D" w14:textId="77777777" w:rsidR="009676BB" w:rsidRPr="009676BB" w:rsidRDefault="009676BB" w:rsidP="009676BB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42E17E64" w14:textId="77777777" w:rsidR="009676BB" w:rsidRPr="009676BB" w:rsidRDefault="009676BB" w:rsidP="009676B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Okręgowy Inspektorat Służby Więziennej</w:t>
      </w:r>
    </w:p>
    <w:p w14:paraId="5FBA957F" w14:textId="77777777" w:rsidR="009676BB" w:rsidRPr="009676BB" w:rsidRDefault="009676BB" w:rsidP="009676BB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Ul. Wiśniowa 50</w:t>
      </w:r>
    </w:p>
    <w:p w14:paraId="14061ACE" w14:textId="77777777" w:rsidR="009676BB" w:rsidRPr="009676BB" w:rsidRDefault="009676BB" w:rsidP="009676BB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02 -520 Warszawa</w:t>
      </w:r>
    </w:p>
    <w:p w14:paraId="493F195E" w14:textId="77777777" w:rsidR="009676BB" w:rsidRPr="009676BB" w:rsidRDefault="009676BB" w:rsidP="009676BB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14BCFE66" w14:textId="77777777" w:rsidR="009676BB" w:rsidRPr="009676BB" w:rsidRDefault="009676BB" w:rsidP="009676BB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z adnotacją „Nabór na stanowisko młodszego referenta / młodszego instruktora (informatyka)”.</w:t>
      </w:r>
    </w:p>
    <w:p w14:paraId="31783AF7" w14:textId="77777777" w:rsidR="009676BB" w:rsidRPr="009676BB" w:rsidRDefault="009676BB" w:rsidP="009676BB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6C7ADA23" w14:textId="56BF00AC" w:rsidR="009676BB" w:rsidRPr="009676BB" w:rsidRDefault="009676BB" w:rsidP="009676BB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 przypadku niezłożenia wyżej wymienionych wymaganych dokumentów do </w:t>
      </w:r>
      <w:r w:rsidR="009155EF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04 maja 2022</w:t>
      </w:r>
      <w:bookmarkStart w:id="0" w:name="_GoBack"/>
      <w:bookmarkEnd w:id="0"/>
      <w:r w:rsidR="00472413" w:rsidRPr="003A6357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 xml:space="preserve"> </w:t>
      </w:r>
      <w:r w:rsidRPr="009676BB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 xml:space="preserve">r. Dyrektor Okręgowy Służby Więziennej </w:t>
      </w:r>
      <w:r w:rsidRPr="009676BB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lastRenderedPageBreak/>
        <w:t>w Warszawie odmówi poddania kandydata postępowaniu kwalifikacyjnemu.</w:t>
      </w:r>
    </w:p>
    <w:p w14:paraId="400F6AB3" w14:textId="77777777" w:rsidR="009676BB" w:rsidRPr="009676BB" w:rsidRDefault="009676BB" w:rsidP="009676BB">
      <w:pPr>
        <w:shd w:val="clear" w:color="auto" w:fill="FFFFFF"/>
        <w:spacing w:before="240"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2A7D23C7" w14:textId="77777777" w:rsidR="009676BB" w:rsidRPr="009676BB" w:rsidRDefault="009676BB" w:rsidP="009676BB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Postępowanie kwalifikacyjne składa się z następujących etapów:</w:t>
      </w:r>
    </w:p>
    <w:p w14:paraId="1DD25F77" w14:textId="77777777" w:rsidR="009676BB" w:rsidRPr="009676BB" w:rsidRDefault="009676BB" w:rsidP="009676B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etapu wstępnego obejmującego:</w:t>
      </w:r>
    </w:p>
    <w:p w14:paraId="2AA5075D" w14:textId="77777777" w:rsidR="009676BB" w:rsidRPr="009676BB" w:rsidRDefault="009676BB" w:rsidP="009676B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ocenę złożonych dokumentów i wstępną kwalifikację kandydatów z podziałem na dział służby i stanowisko służbowe;</w:t>
      </w:r>
    </w:p>
    <w:p w14:paraId="181837EE" w14:textId="77777777" w:rsidR="009676BB" w:rsidRPr="009676BB" w:rsidRDefault="009676BB" w:rsidP="009676B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przeprowadzenie rozmowy kwalifikacyjnej, w trakcie której ocenie podlegają kompetencje personalne i społeczne kandydata (możliwość uzyskania od 1 do 30 punktów); </w:t>
      </w:r>
      <w:r w:rsidRPr="009676BB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ROZMOWY KWALIFIKACYJNE W PRZYPADKU ZAISTNIAŁEJ KONIECZNOŚCI PRZEPROWADZONE ZOSTANĄ PRZEZ WIDEO POŁĄCZENIE;</w:t>
      </w:r>
    </w:p>
    <w:p w14:paraId="74266153" w14:textId="77777777" w:rsidR="009676BB" w:rsidRPr="009676BB" w:rsidRDefault="009676BB" w:rsidP="009676B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przeprowadzenie testu wiedzy w zakresie funkcjonowania władzy publicznej oraz bezpieczeństwa państwa i porządku publicznego (możliwość uzyskania od 1 do 30 punktów); </w:t>
      </w:r>
      <w:r w:rsidRPr="009676BB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TEST WIEDZY</w:t>
      </w: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 </w:t>
      </w:r>
      <w:r w:rsidRPr="009676BB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ZGODNIE Z § 8 ROZPORZĄDZENIEM MINISTRA SPRAWIEDLIWOŚCI Z DNIA 1 SIERPNIA 2018 ROKU W SPRAWIE POSTĘPOWANIA KWALIFIKACYJNEGO DO SŁUŻBY WIĘZIENNEJ MOŻE ZOSTAĆ PRZEPROWADZONY Z WYKORZYSTANIEM SYSYTEMU TELEINFORMATYCZNEGO;</w:t>
      </w:r>
    </w:p>
    <w:p w14:paraId="7F70B25F" w14:textId="77777777" w:rsidR="009676BB" w:rsidRPr="009676BB" w:rsidRDefault="009676BB" w:rsidP="009676B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uzyskanie informacji o kandydacie z Krajowego Rejestru Karnego;</w:t>
      </w:r>
    </w:p>
    <w:p w14:paraId="2177E538" w14:textId="77777777" w:rsidR="009676BB" w:rsidRPr="009676BB" w:rsidRDefault="009676BB" w:rsidP="009676B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przeprowadzenie testu sprawności fizycznej kandydata, w zakresie określonym w Rozporządzeniu Ministra Sprawiedliwości z dnia 12 lipca 2018 r. zmieniające rozporządzenie w sprawie przeprowadzania testu sprawności fizycznej w Służbie Więziennej (Dz. U. z 2018. poz. 1573) (możliwość uzyskania od 0 do 30 punktów); </w:t>
      </w:r>
      <w:r w:rsidRPr="009676BB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INFORMACJA O ZASADACH PRZEPROWADZENIA TESTU SPRAWNOŚCI FIZYCZNEJ ZOSTANIE PRZEKAZANIA W TERMINIE PÓŹNIEJSZYM;</w:t>
      </w:r>
    </w:p>
    <w:p w14:paraId="0FA14ED1" w14:textId="77777777" w:rsidR="009676BB" w:rsidRPr="009676BB" w:rsidRDefault="009676BB" w:rsidP="009676B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sporządzenie arkusza oceny kandydata;</w:t>
      </w:r>
    </w:p>
    <w:p w14:paraId="3A59679E" w14:textId="77777777" w:rsidR="009676BB" w:rsidRPr="009676BB" w:rsidRDefault="009676BB" w:rsidP="009676B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wyłonienie kandydatów dopuszczonych do kolejnych etapów postępowania kwalifikacyjnego;</w:t>
      </w:r>
    </w:p>
    <w:p w14:paraId="12E8DB03" w14:textId="77777777" w:rsidR="009676BB" w:rsidRPr="009676BB" w:rsidRDefault="009676BB" w:rsidP="009676B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etapu sprawdzającego obejmującego:</w:t>
      </w:r>
    </w:p>
    <w:p w14:paraId="0A26C7ED" w14:textId="77777777" w:rsidR="009676BB" w:rsidRPr="009676BB" w:rsidRDefault="009676BB" w:rsidP="009676B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ustalenie zdolności fizycznej i psychicznej do służby w Służbie Więziennej, przez komisje lekarskie podległe ministrowi właściwemu do spraw wewnętrznych;</w:t>
      </w:r>
    </w:p>
    <w:p w14:paraId="0CD08DAB" w14:textId="77777777" w:rsidR="009676BB" w:rsidRPr="009676BB" w:rsidRDefault="009676BB" w:rsidP="009676B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etapu końcowego obejmującego</w:t>
      </w: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 utworzenie na podstawie uzyskanych w trakcie postępowania kwalifikacyjnego punktów rankingu kandydatów. Ranking kandydatów zostanie ogłoszony na stronie internetowej Okręgowego Inspektoratu Służby Więziennej w Warszawie w sposób zapewniający anonimizację danych.</w:t>
      </w:r>
    </w:p>
    <w:p w14:paraId="37D77FEF" w14:textId="77777777" w:rsidR="009676BB" w:rsidRPr="009676BB" w:rsidRDefault="009676BB" w:rsidP="009676BB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6153D11C" w14:textId="77777777" w:rsidR="009676BB" w:rsidRPr="009676BB" w:rsidRDefault="009676BB" w:rsidP="009676BB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 </w:t>
      </w:r>
    </w:p>
    <w:p w14:paraId="6789FE7B" w14:textId="77777777" w:rsidR="009676BB" w:rsidRPr="009676BB" w:rsidRDefault="009676BB" w:rsidP="009676BB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Kandydatom umieszczonym w rankingu przysługuje wybór jednostki organizacyjnej, w której istnieje wakat zgodny z ich kwalifikacjami i potrzebami Służby Więziennej, </w:t>
      </w:r>
      <w:r w:rsidRPr="009676BB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według kolejności miejsca zajmowanego w rankingu.</w:t>
      </w:r>
    </w:p>
    <w:p w14:paraId="33F49052" w14:textId="77777777" w:rsidR="009676BB" w:rsidRPr="009676BB" w:rsidRDefault="009676BB" w:rsidP="009676BB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Kandydaci w terminie wyznaczonym w ogłoszeniu przedstawiającym ranking przesyłają do Okręgowego Inspektoratu Służby Więziennej w Warszawie oświadczenie w pisemnej formie informujące o dokonanym przez siebie wyborze jednostki organizacyjnej.</w:t>
      </w:r>
    </w:p>
    <w:p w14:paraId="4851793F" w14:textId="77777777" w:rsidR="009676BB" w:rsidRPr="009676BB" w:rsidRDefault="009676BB" w:rsidP="009676BB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78A54F75" w14:textId="77777777" w:rsidR="009676BB" w:rsidRPr="009676BB" w:rsidRDefault="009676BB" w:rsidP="009676BB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Jeżeli potrzeby służby i istniejące wakaty to uzasadniają, istnieje możliwość dokonania uzupełniającego wyboru, w ramach wskazanych wakatów w jednostkach organizacyjnych, przez kandydatów, którzy:</w:t>
      </w:r>
    </w:p>
    <w:p w14:paraId="78E63915" w14:textId="77777777" w:rsidR="009676BB" w:rsidRPr="009676BB" w:rsidRDefault="009676BB" w:rsidP="009676B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nie wyrazili zgody na wyznaczone w postępowaniu miejsce pełnienia służby;</w:t>
      </w:r>
    </w:p>
    <w:p w14:paraId="3328C4F4" w14:textId="77777777" w:rsidR="009676BB" w:rsidRPr="009676BB" w:rsidRDefault="009676BB" w:rsidP="009676B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nie uzyskali pozytywnego rozstrzygnięcia;</w:t>
      </w:r>
    </w:p>
    <w:p w14:paraId="3E1894E4" w14:textId="77777777" w:rsidR="009676BB" w:rsidRPr="009676BB" w:rsidRDefault="009676BB" w:rsidP="009676B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zostali umieszczeni na liście rezerwowej.</w:t>
      </w:r>
    </w:p>
    <w:p w14:paraId="5014B6E9" w14:textId="77777777" w:rsidR="009676BB" w:rsidRPr="009676BB" w:rsidRDefault="009676BB" w:rsidP="009676BB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45B9D871" w14:textId="77777777" w:rsidR="009676BB" w:rsidRPr="009676BB" w:rsidRDefault="009676BB" w:rsidP="009676BB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Termin uzupełniającego wyboru zostanie określony w ogłoszeniu przedstawiającym ranking kandydatów</w:t>
      </w:r>
    </w:p>
    <w:p w14:paraId="05B1520D" w14:textId="77777777" w:rsidR="009676BB" w:rsidRPr="009676BB" w:rsidRDefault="009676BB" w:rsidP="009676BB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7EA57EE1" w14:textId="77777777" w:rsidR="009676BB" w:rsidRPr="009676BB" w:rsidRDefault="009676BB" w:rsidP="009676BB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Preferencje z tytułu posiadanego przez kandydata wykształcenia są oceniane w systemie punktowym w następujący sposób:</w:t>
      </w:r>
    </w:p>
    <w:p w14:paraId="2E018CDA" w14:textId="77777777" w:rsidR="009676BB" w:rsidRPr="009676BB" w:rsidRDefault="009676BB" w:rsidP="009676B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wykształcenie wyższe (tytuł zawodowy magister, magister inżynier lub równorzędny uzyskany w uczelni wojskowej lub uczelni służb państwowych) - 30 punktów;</w:t>
      </w:r>
    </w:p>
    <w:p w14:paraId="0C855EA4" w14:textId="77777777" w:rsidR="009676BB" w:rsidRPr="009676BB" w:rsidRDefault="009676BB" w:rsidP="009676B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wykształcenie wyższe (tytuł zawodowy magister, magister inżynier lub równorzędny) uzyskane po ukończeniu studiów na kierunku przydatnym do służby w Służbie Więziennej, związanym z kształceniem w zakresie prawa, resocjalizacji, profilaktyki społecznej, psychologii, ekonomii, bezpieczeństwa narodowego lub bezpieczeństwa wewnętrznego, informatyki, kierunku lekarskim, kierunku lekarsko-dentystycznym, farmacji, pielęgniarstwa, położnictwa lub ratownictwa medycznego oraz na kierunku związanym z kształceniem w zakresie nauk technicznych, w szczególności energetyki i budownictwa - 20 punktów;</w:t>
      </w:r>
    </w:p>
    <w:p w14:paraId="738C6C14" w14:textId="77777777" w:rsidR="009676BB" w:rsidRPr="009676BB" w:rsidRDefault="009676BB" w:rsidP="009676B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wykształcenie wyższe (tytuł zawodowy magister, magister inżynier lub równorzędny) uzyskane po ukończeniu studiów na kierunku innym niż wymieniony w pkt 1 i 2 - 15 punktów;</w:t>
      </w:r>
    </w:p>
    <w:p w14:paraId="6D1B2570" w14:textId="77777777" w:rsidR="009676BB" w:rsidRPr="009676BB" w:rsidRDefault="009676BB" w:rsidP="009676B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lastRenderedPageBreak/>
        <w:t>wykształcenie wyższe (tytuł zawodowy licencjat, inżynier lub równorzędny uzyskany w uczelni wojskowej lub uczelni służb państwowych) - 30 punktów;</w:t>
      </w:r>
    </w:p>
    <w:p w14:paraId="4578225D" w14:textId="77777777" w:rsidR="009676BB" w:rsidRPr="009676BB" w:rsidRDefault="009676BB" w:rsidP="009676B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wykształcenie wyższe (tytuł zawodowy licencjat, inżynier lub równorzędny) - 15 punktów;</w:t>
      </w:r>
    </w:p>
    <w:p w14:paraId="2CCB1A2F" w14:textId="77777777" w:rsidR="009676BB" w:rsidRPr="009676BB" w:rsidRDefault="009676BB" w:rsidP="009676B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wykształcenie średnie lub średnie branżowe uzyskane w szkole ponadgimnazjalnej lub ponadpodstawowej umożliwiającej uzyskanie świadectwa dojrzałości po zdaniu egzaminu maturalnego, w której kandydat zrealizował programy nauczania, o których mowa w art. 3 pkt 13b lub 13c ustawy z dnia 7 września 1991 r. o systemie oświaty (Dz. U. z 2017 r. poz. 2198, 2203 i 2361), uwzględniające cele kształcenia i treści nauczania związane ze służbą, w szczególności w Siłach Zbrojnych Rzeczypospolitej Polskiej, Policji, Służbie Więziennej, Straży Granicznej, Państwowej Straży Pożarnej - 30 punktów;</w:t>
      </w:r>
    </w:p>
    <w:p w14:paraId="06B85319" w14:textId="77777777" w:rsidR="009676BB" w:rsidRPr="009676BB" w:rsidRDefault="009676BB" w:rsidP="009676B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wykształcenie średnie lub średnie branżowe - 10 punktów.</w:t>
      </w:r>
    </w:p>
    <w:p w14:paraId="68588746" w14:textId="77777777" w:rsidR="009676BB" w:rsidRPr="009676BB" w:rsidRDefault="009676BB" w:rsidP="009676BB">
      <w:pPr>
        <w:shd w:val="clear" w:color="auto" w:fill="FFFFFF"/>
        <w:spacing w:after="0" w:line="240" w:lineRule="auto"/>
        <w:ind w:left="11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274A742E" w14:textId="77777777" w:rsidR="009676BB" w:rsidRPr="009676BB" w:rsidRDefault="009676BB" w:rsidP="009676BB">
      <w:pPr>
        <w:shd w:val="clear" w:color="auto" w:fill="FFFFFF"/>
        <w:spacing w:after="0" w:line="240" w:lineRule="auto"/>
        <w:ind w:left="11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6E57C3D4" w14:textId="77777777" w:rsidR="009676BB" w:rsidRPr="009676BB" w:rsidRDefault="009676BB" w:rsidP="009676BB">
      <w:pPr>
        <w:shd w:val="clear" w:color="auto" w:fill="FFFFFF"/>
        <w:spacing w:after="0" w:line="240" w:lineRule="auto"/>
        <w:ind w:left="11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W przypadku posiadania przez kandydata preferowanego wykształcenia na kilku kierunkach punkty uzyskane przez kandydata z tytułu posiadanego wykształcenia przyznaje się tylko raz w liczbie najkorzystniejszej dla kandydata.</w:t>
      </w:r>
    </w:p>
    <w:p w14:paraId="380081EB" w14:textId="77777777" w:rsidR="009676BB" w:rsidRPr="009676BB" w:rsidRDefault="009676BB" w:rsidP="009676BB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0684EF6A" w14:textId="77777777" w:rsidR="009676BB" w:rsidRPr="009676BB" w:rsidRDefault="009676BB" w:rsidP="009676BB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Preferencje z tytułu posiadanych przez kandydata umiejętności są oceniane w systemie punktowym w następujący sposób:</w:t>
      </w:r>
    </w:p>
    <w:p w14:paraId="34E15D39" w14:textId="77777777" w:rsidR="009676BB" w:rsidRPr="009676BB" w:rsidRDefault="009676BB" w:rsidP="009676B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stopień naukowy lub tytuł naukowy – 30 punktów;</w:t>
      </w:r>
    </w:p>
    <w:p w14:paraId="44C21186" w14:textId="77777777" w:rsidR="009676BB" w:rsidRPr="009676BB" w:rsidRDefault="009676BB" w:rsidP="009676B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aplikacja radcowska, sędziowska, prokuratorska lub legislacyjna albo specjalizacja lekarska – 20 punktów;</w:t>
      </w:r>
    </w:p>
    <w:p w14:paraId="642715E6" w14:textId="77777777" w:rsidR="009676BB" w:rsidRPr="009676BB" w:rsidRDefault="009676BB" w:rsidP="009676B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posiadanie uprawnień budowlanych – 10 punktów;</w:t>
      </w:r>
    </w:p>
    <w:p w14:paraId="4A7FF8B0" w14:textId="77777777" w:rsidR="009676BB" w:rsidRPr="009676BB" w:rsidRDefault="009676BB" w:rsidP="009676B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posiadanie tytułu ratownika lub ratownika medycznego – 10 punktów;</w:t>
      </w:r>
    </w:p>
    <w:p w14:paraId="2A745380" w14:textId="77777777" w:rsidR="009676BB" w:rsidRPr="009676BB" w:rsidRDefault="009676BB" w:rsidP="009676B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posiadanie uprawnień instruktora sportów walki lub strzelectwa sportowego – 8 punktów;</w:t>
      </w:r>
    </w:p>
    <w:p w14:paraId="4BB42DFD" w14:textId="77777777" w:rsidR="009676BB" w:rsidRPr="009676BB" w:rsidRDefault="009676BB" w:rsidP="009676B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posiadanie prawa jazdy kategorii „C” lub „D” – 10 punktów;</w:t>
      </w:r>
    </w:p>
    <w:p w14:paraId="5A55309B" w14:textId="77777777" w:rsidR="009676BB" w:rsidRPr="009676BB" w:rsidRDefault="009676BB" w:rsidP="009676B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posiadanie kwalifikacji w zakresie dozoru i eksploatacji urządzeń, sieci i instalacji energetycznych – 1 punkt.</w:t>
      </w:r>
    </w:p>
    <w:p w14:paraId="11368127" w14:textId="77777777" w:rsidR="009676BB" w:rsidRPr="009676BB" w:rsidRDefault="009676BB" w:rsidP="009676BB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73057CA6" w14:textId="77777777" w:rsidR="009676BB" w:rsidRPr="009676BB" w:rsidRDefault="009676BB" w:rsidP="009676BB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Szczegółowe informacje dotyczące postępowania kwalifikacyjnego można uzyskać od poniedziałku do piątku w godzinach 8.00-15.00 w siedzibach jednostek:</w:t>
      </w:r>
    </w:p>
    <w:p w14:paraId="348BD116" w14:textId="77777777" w:rsidR="009676BB" w:rsidRPr="009676BB" w:rsidRDefault="009676BB" w:rsidP="009676B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Zakład Karny w Płocku, ul. Sienkiewicza 22, Płock, nr tel. (24) 262-02-27,</w:t>
      </w:r>
    </w:p>
    <w:p w14:paraId="72E0F84E" w14:textId="77777777" w:rsidR="009676BB" w:rsidRPr="009676BB" w:rsidRDefault="009676BB" w:rsidP="009676B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Areszt Śledczy w Warszawie – Białołęce, ul. Ciupagi 1, Warszawa, nr tel.(22) 323-02-11, (22) 321-76-12;</w:t>
      </w:r>
    </w:p>
    <w:p w14:paraId="3BA2B4D5" w14:textId="77777777" w:rsidR="009676BB" w:rsidRPr="009676BB" w:rsidRDefault="009676BB" w:rsidP="009676B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lastRenderedPageBreak/>
        <w:t>Areszt Śledczy w Warszawie – Grochowie, ul. Chłopickiego 71, Warszawa, nr tel.( 22) 512-65-04;</w:t>
      </w:r>
    </w:p>
    <w:p w14:paraId="6C0029D1" w14:textId="77777777" w:rsidR="009676BB" w:rsidRPr="009676BB" w:rsidRDefault="009676BB" w:rsidP="009676B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Areszt Śledczy w Warszawie – Służewcu, ul. Kłobucka, Warszawa, nr tel. (22) 354-51-04, (22) 354-52-05; (22) 354-51-14;</w:t>
      </w:r>
    </w:p>
    <w:p w14:paraId="5D5119FB" w14:textId="77777777" w:rsidR="009676BB" w:rsidRPr="009676BB" w:rsidRDefault="009676BB" w:rsidP="009676B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Areszt Śledczy w Grójcu, ul. Armii Krajowej 21, Grójec, nr tel. (48) 664-20-52, (48) 664-27-25,</w:t>
      </w:r>
    </w:p>
    <w:p w14:paraId="0B5E911F" w14:textId="77777777" w:rsidR="009676BB" w:rsidRPr="009676BB" w:rsidRDefault="009676BB" w:rsidP="009676B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Zakład Karny w Siedlcach, ul. Piłsudskiego 47, Siedlce, nr tel. (25) 785-13-00,</w:t>
      </w:r>
    </w:p>
    <w:p w14:paraId="45F20B0F" w14:textId="77777777" w:rsidR="009676BB" w:rsidRPr="009676BB" w:rsidRDefault="009676BB" w:rsidP="009676B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Okręgowego Inspektoratu Służby Więziennej w Warszawie ul. Wiśniowa 50, nr tel. (22) 640-82-73, (22) 640-82-63, (22) 640-82-60, (22) 640-82-59.</w:t>
      </w:r>
    </w:p>
    <w:p w14:paraId="719F0C26" w14:textId="77777777" w:rsidR="009676BB" w:rsidRPr="009676BB" w:rsidRDefault="009676BB" w:rsidP="009676BB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7DA1F581" w14:textId="77777777" w:rsidR="009676BB" w:rsidRPr="009676BB" w:rsidRDefault="009676BB" w:rsidP="009676BB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Przebieg postępowania opisują szczegółowo następujące akty prawne:</w:t>
      </w:r>
    </w:p>
    <w:p w14:paraId="49543EB0" w14:textId="77777777" w:rsidR="009676BB" w:rsidRPr="009676BB" w:rsidRDefault="009676BB" w:rsidP="009676B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art. 38 - 39g ustawy z dnia 9 kwietnia 2010 r. o Służbie Więziennej (Dz. U. z 2021 r. poz. 1064 z późn. zm.).</w:t>
      </w:r>
    </w:p>
    <w:p w14:paraId="3FF5C446" w14:textId="77777777" w:rsidR="009676BB" w:rsidRPr="009676BB" w:rsidRDefault="009676BB" w:rsidP="009676B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9676BB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rozporządzenie Ministra Sprawiedliwości z dnia 1 sierpnia 2018 r. w sprawie postępowania kwalifikacyjnego do Służby Więziennej (Dz. U. z 2018 r. poz. 1631 z późn. zm.).</w:t>
      </w:r>
    </w:p>
    <w:p w14:paraId="5E03A41E" w14:textId="77777777" w:rsidR="00BB643A" w:rsidRDefault="00BB643A"/>
    <w:sectPr w:rsidR="00BB6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81503"/>
    <w:multiLevelType w:val="multilevel"/>
    <w:tmpl w:val="AEC8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26E1D"/>
    <w:multiLevelType w:val="multilevel"/>
    <w:tmpl w:val="4800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13E7F"/>
    <w:multiLevelType w:val="multilevel"/>
    <w:tmpl w:val="A4E0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B5DB7"/>
    <w:multiLevelType w:val="multilevel"/>
    <w:tmpl w:val="16729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F26304"/>
    <w:multiLevelType w:val="multilevel"/>
    <w:tmpl w:val="B3FC59C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74F41"/>
    <w:multiLevelType w:val="multilevel"/>
    <w:tmpl w:val="919E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F4B72"/>
    <w:multiLevelType w:val="multilevel"/>
    <w:tmpl w:val="265E5AB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8E28F2"/>
    <w:multiLevelType w:val="multilevel"/>
    <w:tmpl w:val="E88E1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A8623C"/>
    <w:multiLevelType w:val="multilevel"/>
    <w:tmpl w:val="BDCE2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760594"/>
    <w:multiLevelType w:val="multilevel"/>
    <w:tmpl w:val="484264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553509"/>
    <w:multiLevelType w:val="multilevel"/>
    <w:tmpl w:val="B0FE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F94E57"/>
    <w:multiLevelType w:val="multilevel"/>
    <w:tmpl w:val="29283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C87AE8"/>
    <w:multiLevelType w:val="multilevel"/>
    <w:tmpl w:val="CE40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6E1D6F"/>
    <w:multiLevelType w:val="multilevel"/>
    <w:tmpl w:val="D5C8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B92B6B"/>
    <w:multiLevelType w:val="multilevel"/>
    <w:tmpl w:val="A2D4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F539C1"/>
    <w:multiLevelType w:val="multilevel"/>
    <w:tmpl w:val="DBD040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4"/>
  </w:num>
  <w:num w:numId="5">
    <w:abstractNumId w:val="12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6"/>
  </w:num>
  <w:num w:numId="12">
    <w:abstractNumId w:val="13"/>
  </w:num>
  <w:num w:numId="13">
    <w:abstractNumId w:val="5"/>
  </w:num>
  <w:num w:numId="14">
    <w:abstractNumId w:val="11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3A"/>
    <w:rsid w:val="00072659"/>
    <w:rsid w:val="00472413"/>
    <w:rsid w:val="004A568E"/>
    <w:rsid w:val="005B09AB"/>
    <w:rsid w:val="009155EF"/>
    <w:rsid w:val="009676BB"/>
    <w:rsid w:val="00BB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029D"/>
  <w15:chartTrackingRefBased/>
  <w15:docId w15:val="{8FCA4792-7EAC-4E0C-9B5A-DEBEFA2D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6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7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utacja_oiswwarszawa@s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1486</Words>
  <Characters>8918</Characters>
  <Application>Microsoft Office Word</Application>
  <DocSecurity>0</DocSecurity>
  <Lines>74</Lines>
  <Paragraphs>20</Paragraphs>
  <ScaleCrop>false</ScaleCrop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Styś</dc:creator>
  <cp:keywords/>
  <dc:description/>
  <cp:lastModifiedBy>Piotr Styś</cp:lastModifiedBy>
  <cp:revision>7</cp:revision>
  <dcterms:created xsi:type="dcterms:W3CDTF">2022-01-21T11:20:00Z</dcterms:created>
  <dcterms:modified xsi:type="dcterms:W3CDTF">2022-04-15T11:35:00Z</dcterms:modified>
</cp:coreProperties>
</file>