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AC" w:rsidRDefault="000F5C7D" w:rsidP="00CA24AC">
      <w:pPr>
        <w:tabs>
          <w:tab w:val="left" w:pos="2460"/>
        </w:tabs>
        <w:suppressAutoHyphens/>
        <w:ind w:left="0" w:firstLine="0"/>
        <w:jc w:val="left"/>
        <w:rPr>
          <w:rFonts w:asciiTheme="minorHAnsi" w:hAnsiTheme="minorHAnsi" w:cstheme="minorHAnsi"/>
          <w:color w:val="000000" w:themeColor="text1"/>
          <w:sz w:val="16"/>
          <w:szCs w:val="16"/>
        </w:rPr>
        <w:sectPr w:rsidR="00CA24AC" w:rsidSect="005161B0">
          <w:type w:val="continuous"/>
          <w:pgSz w:w="11906" w:h="16838" w:code="9"/>
          <w:pgMar w:top="426" w:right="709" w:bottom="567" w:left="709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>Nr sprawy: SM-WK-1110-</w:t>
      </w:r>
      <w:r w:rsidR="00463AE5">
        <w:rPr>
          <w:rFonts w:asciiTheme="minorHAnsi" w:hAnsiTheme="minorHAnsi" w:cstheme="minorHAnsi"/>
          <w:color w:val="000000" w:themeColor="text1"/>
          <w:sz w:val="16"/>
          <w:szCs w:val="16"/>
        </w:rPr>
        <w:t>34/22</w:t>
      </w:r>
    </w:p>
    <w:p w:rsidR="00192CE0" w:rsidRPr="004F13CC" w:rsidRDefault="009B0F0A" w:rsidP="00CA24AC">
      <w:pPr>
        <w:suppressAutoHyphens/>
        <w:jc w:val="center"/>
        <w:rPr>
          <w:rFonts w:ascii="Calibri" w:hAnsi="Calibri"/>
          <w:b/>
          <w:sz w:val="32"/>
          <w:szCs w:val="32"/>
        </w:rPr>
      </w:pPr>
      <w:r>
        <w:rPr>
          <w:rFonts w:asciiTheme="minorHAnsi" w:hAnsiTheme="minorHAnsi" w:cstheme="minorHAnsi"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11430</wp:posOffset>
            </wp:positionV>
            <wp:extent cx="878248" cy="105727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_90x110px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997" cy="1066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CE0" w:rsidRPr="004F13CC">
        <w:rPr>
          <w:rFonts w:ascii="Calibri" w:hAnsi="Calibri"/>
          <w:b/>
          <w:sz w:val="32"/>
          <w:szCs w:val="32"/>
        </w:rPr>
        <w:t>Straż Miejska m.st. Warszawy</w:t>
      </w:r>
    </w:p>
    <w:p w:rsidR="00192CE0" w:rsidRPr="004963C9" w:rsidRDefault="00192CE0" w:rsidP="00CA24AC">
      <w:pPr>
        <w:suppressAutoHyphens/>
        <w:jc w:val="center"/>
        <w:rPr>
          <w:rFonts w:ascii="Calibri" w:hAnsi="Calibri"/>
          <w:sz w:val="16"/>
          <w:szCs w:val="16"/>
        </w:rPr>
      </w:pPr>
      <w:r w:rsidRPr="004963C9">
        <w:rPr>
          <w:rFonts w:ascii="Calibri" w:hAnsi="Calibri"/>
          <w:sz w:val="16"/>
          <w:szCs w:val="16"/>
        </w:rPr>
        <w:t>[z siedzibą ul. Młynarska 43/45, 01-170 Warszawa]</w:t>
      </w:r>
    </w:p>
    <w:p w:rsidR="00192CE0" w:rsidRPr="004F13CC" w:rsidRDefault="00192CE0" w:rsidP="00CA24AC">
      <w:pPr>
        <w:suppressAutoHyphens/>
        <w:jc w:val="center"/>
        <w:rPr>
          <w:rFonts w:ascii="Calibri" w:hAnsi="Calibri"/>
        </w:rPr>
      </w:pPr>
      <w:r w:rsidRPr="004F13CC">
        <w:rPr>
          <w:rFonts w:ascii="Calibri" w:hAnsi="Calibri"/>
        </w:rPr>
        <w:t>poszukuje kandydata na stanowisko</w:t>
      </w:r>
    </w:p>
    <w:p w:rsidR="00EA5F5A" w:rsidRPr="00603721" w:rsidRDefault="00192CE0" w:rsidP="00CA24AC">
      <w:pPr>
        <w:suppressAutoHyphens/>
        <w:jc w:val="center"/>
        <w:rPr>
          <w:rFonts w:ascii="Calibri" w:hAnsi="Calibri"/>
          <w:b/>
          <w:color w:val="002060"/>
          <w:sz w:val="36"/>
          <w:szCs w:val="36"/>
        </w:rPr>
      </w:pPr>
      <w:r w:rsidRPr="00603721">
        <w:rPr>
          <w:rFonts w:ascii="Calibri" w:hAnsi="Calibri"/>
          <w:b/>
          <w:color w:val="002060"/>
          <w:sz w:val="36"/>
          <w:szCs w:val="36"/>
        </w:rPr>
        <w:t>Aplikant</w:t>
      </w:r>
    </w:p>
    <w:p w:rsidR="00192CE0" w:rsidRPr="00A80984" w:rsidRDefault="00192CE0" w:rsidP="00CA24AC">
      <w:pPr>
        <w:suppressAutoHyphens/>
        <w:jc w:val="center"/>
        <w:rPr>
          <w:rFonts w:ascii="Calibri" w:hAnsi="Calibri"/>
          <w:b/>
          <w:sz w:val="28"/>
          <w:szCs w:val="36"/>
        </w:rPr>
      </w:pPr>
      <w:r w:rsidRPr="00A80984">
        <w:rPr>
          <w:rFonts w:ascii="Calibri" w:hAnsi="Calibri"/>
          <w:sz w:val="28"/>
          <w:szCs w:val="36"/>
        </w:rPr>
        <w:t>(w charakterze strażnika miejskiego)</w:t>
      </w:r>
    </w:p>
    <w:p w:rsidR="006A7196" w:rsidRPr="00D90D07" w:rsidRDefault="006A7196" w:rsidP="00CA24AC">
      <w:pPr>
        <w:suppressAutoHyphens/>
        <w:ind w:left="0" w:firstLine="0"/>
        <w:jc w:val="center"/>
        <w:rPr>
          <w:rFonts w:ascii="Calibri" w:hAnsi="Calibri"/>
          <w:sz w:val="18"/>
        </w:rPr>
      </w:pPr>
    </w:p>
    <w:p w:rsidR="00880704" w:rsidRPr="006D202C" w:rsidRDefault="00F7754B" w:rsidP="00EA5F5A">
      <w:pPr>
        <w:suppressAutoHyphens/>
        <w:rPr>
          <w:rFonts w:ascii="Calibri" w:hAnsi="Calibri"/>
          <w:b/>
          <w:color w:val="002060"/>
          <w:sz w:val="22"/>
          <w:szCs w:val="22"/>
        </w:rPr>
      </w:pPr>
      <w:r w:rsidRPr="006D202C">
        <w:rPr>
          <w:rFonts w:ascii="Calibri" w:hAnsi="Calibri"/>
          <w:b/>
          <w:color w:val="002060"/>
          <w:sz w:val="22"/>
          <w:szCs w:val="22"/>
        </w:rPr>
        <w:t>Zadania:</w:t>
      </w:r>
    </w:p>
    <w:p w:rsidR="007C1D16" w:rsidRPr="00A25169" w:rsidRDefault="00A25169" w:rsidP="00A25169">
      <w:pPr>
        <w:keepNext/>
        <w:suppressAutoHyphens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</w:t>
      </w:r>
      <w:r w:rsidR="00F7754B" w:rsidRPr="00A25169">
        <w:rPr>
          <w:rFonts w:ascii="Calibri" w:hAnsi="Calibri"/>
          <w:sz w:val="20"/>
          <w:szCs w:val="20"/>
        </w:rPr>
        <w:t>chrona</w:t>
      </w:r>
      <w:r w:rsidR="007C1D16" w:rsidRPr="00A25169">
        <w:rPr>
          <w:rFonts w:ascii="Calibri" w:hAnsi="Calibri"/>
          <w:sz w:val="20"/>
          <w:szCs w:val="20"/>
        </w:rPr>
        <w:t xml:space="preserve"> porządku publicznego zgodnie z ustawą o strażach gminnych (miejskich</w:t>
      </w:r>
      <w:r w:rsidR="00E6489C" w:rsidRPr="00A25169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>, w tym</w:t>
      </w:r>
      <w:r w:rsidR="009118A4">
        <w:rPr>
          <w:rFonts w:ascii="Calibri" w:hAnsi="Calibri"/>
          <w:sz w:val="20"/>
          <w:szCs w:val="20"/>
        </w:rPr>
        <w:t xml:space="preserve"> m.in.</w:t>
      </w:r>
      <w:r>
        <w:rPr>
          <w:rFonts w:ascii="Calibri" w:hAnsi="Calibri"/>
          <w:sz w:val="20"/>
          <w:szCs w:val="20"/>
        </w:rPr>
        <w:t>:</w:t>
      </w:r>
    </w:p>
    <w:p w:rsidR="006A7196" w:rsidRDefault="007C1D16" w:rsidP="007C1D16">
      <w:pPr>
        <w:pStyle w:val="Akapitzlist"/>
        <w:keepNext/>
        <w:numPr>
          <w:ilvl w:val="0"/>
          <w:numId w:val="13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podejmowanie interwencji związanych z nieprzestrzeganiem przepisów prawa</w:t>
      </w:r>
    </w:p>
    <w:p w:rsidR="003F0EB2" w:rsidRPr="004963C9" w:rsidRDefault="003F0EB2" w:rsidP="007C1D16">
      <w:pPr>
        <w:pStyle w:val="Akapitzlist"/>
        <w:keepNext/>
        <w:numPr>
          <w:ilvl w:val="0"/>
          <w:numId w:val="13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działania w zakresie ratowania życia i zdrowia obywateli</w:t>
      </w:r>
    </w:p>
    <w:p w:rsidR="0047467D" w:rsidRPr="004963C9" w:rsidRDefault="0047467D" w:rsidP="007C1D16">
      <w:pPr>
        <w:pStyle w:val="Akapitzlist"/>
        <w:keepNext/>
        <w:numPr>
          <w:ilvl w:val="0"/>
          <w:numId w:val="13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ochrona zgromadzeń i imprez publicznych oraz obiektów użyteczności publicznej</w:t>
      </w:r>
      <w:r w:rsidR="003F0EB2">
        <w:rPr>
          <w:rFonts w:ascii="Calibri" w:hAnsi="Calibri"/>
          <w:sz w:val="20"/>
          <w:szCs w:val="20"/>
        </w:rPr>
        <w:t>.</w:t>
      </w:r>
    </w:p>
    <w:p w:rsidR="00880704" w:rsidRPr="00D90D07" w:rsidRDefault="00880704" w:rsidP="00EA5F5A">
      <w:pPr>
        <w:suppressAutoHyphens/>
        <w:rPr>
          <w:rFonts w:ascii="Calibri" w:hAnsi="Calibri"/>
          <w:sz w:val="14"/>
          <w:szCs w:val="20"/>
        </w:rPr>
      </w:pPr>
    </w:p>
    <w:p w:rsidR="00880704" w:rsidRPr="006D202C" w:rsidRDefault="00F7754B" w:rsidP="00EA5F5A">
      <w:pPr>
        <w:suppressAutoHyphens/>
        <w:rPr>
          <w:rFonts w:ascii="Calibri" w:hAnsi="Calibri"/>
          <w:b/>
          <w:color w:val="002060"/>
          <w:sz w:val="22"/>
          <w:szCs w:val="22"/>
        </w:rPr>
      </w:pPr>
      <w:r w:rsidRPr="006D202C">
        <w:rPr>
          <w:rFonts w:ascii="Calibri" w:hAnsi="Calibri"/>
          <w:b/>
          <w:color w:val="002060"/>
          <w:sz w:val="22"/>
          <w:szCs w:val="22"/>
        </w:rPr>
        <w:t>Wymagania niezbędne:</w:t>
      </w:r>
    </w:p>
    <w:p w:rsidR="008A289B" w:rsidRPr="004963C9" w:rsidRDefault="008A289B" w:rsidP="008A289B">
      <w:pPr>
        <w:pStyle w:val="Akapitzlist"/>
        <w:numPr>
          <w:ilvl w:val="0"/>
          <w:numId w:val="11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ukończone 21 lat</w:t>
      </w:r>
    </w:p>
    <w:p w:rsidR="008A289B" w:rsidRPr="004963C9" w:rsidRDefault="008A289B" w:rsidP="008A289B">
      <w:pPr>
        <w:pStyle w:val="Akapitzlist"/>
        <w:numPr>
          <w:ilvl w:val="0"/>
          <w:numId w:val="11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obywatelstwo polskie</w:t>
      </w:r>
    </w:p>
    <w:p w:rsidR="008A289B" w:rsidRPr="004963C9" w:rsidRDefault="008A289B" w:rsidP="008A289B">
      <w:pPr>
        <w:pStyle w:val="Akapitzlist"/>
        <w:numPr>
          <w:ilvl w:val="0"/>
          <w:numId w:val="11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wykształcenie co najmniej średnie lub średnie branżowe</w:t>
      </w:r>
    </w:p>
    <w:p w:rsidR="008A289B" w:rsidRPr="004963C9" w:rsidRDefault="008A289B" w:rsidP="008A289B">
      <w:pPr>
        <w:pStyle w:val="Akapitzlist"/>
        <w:numPr>
          <w:ilvl w:val="0"/>
          <w:numId w:val="11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 xml:space="preserve">uregulowany stosunek do służby wojskowej </w:t>
      </w:r>
    </w:p>
    <w:p w:rsidR="008A289B" w:rsidRPr="004963C9" w:rsidRDefault="008A289B" w:rsidP="008A289B">
      <w:pPr>
        <w:pStyle w:val="Akapitzlist"/>
        <w:numPr>
          <w:ilvl w:val="0"/>
          <w:numId w:val="11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sprawność pod względem psychicznym i fizycznym</w:t>
      </w:r>
    </w:p>
    <w:p w:rsidR="008A289B" w:rsidRPr="004963C9" w:rsidRDefault="008A289B" w:rsidP="008A289B">
      <w:pPr>
        <w:pStyle w:val="Akapitzlist"/>
        <w:numPr>
          <w:ilvl w:val="0"/>
          <w:numId w:val="11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korzystanie z pełni praw publicznych</w:t>
      </w:r>
    </w:p>
    <w:p w:rsidR="008A289B" w:rsidRPr="004963C9" w:rsidRDefault="008A289B" w:rsidP="008A289B">
      <w:pPr>
        <w:pStyle w:val="Akapitzlist"/>
        <w:numPr>
          <w:ilvl w:val="0"/>
          <w:numId w:val="11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nienaganna opinia</w:t>
      </w:r>
    </w:p>
    <w:p w:rsidR="00394B2C" w:rsidRPr="004963C9" w:rsidRDefault="008A289B" w:rsidP="00394B2C">
      <w:pPr>
        <w:pStyle w:val="Akapitzlist"/>
        <w:numPr>
          <w:ilvl w:val="0"/>
          <w:numId w:val="2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strażnikiem miejskim może być osoba, która nie była skazana prawomocnym wyrokiem sądu za ścigane z oskarżenia publicznego i umyślnie popełnione przestępstwo lub przestępstwo skarbowe</w:t>
      </w:r>
      <w:r w:rsidR="00394B2C" w:rsidRPr="004963C9">
        <w:rPr>
          <w:rFonts w:ascii="Calibri" w:hAnsi="Calibri"/>
          <w:sz w:val="20"/>
          <w:szCs w:val="20"/>
        </w:rPr>
        <w:t xml:space="preserve"> </w:t>
      </w:r>
    </w:p>
    <w:p w:rsidR="008A289B" w:rsidRPr="004963C9" w:rsidRDefault="00394B2C" w:rsidP="00394B2C">
      <w:pPr>
        <w:pStyle w:val="Akapitzlist"/>
        <w:numPr>
          <w:ilvl w:val="0"/>
          <w:numId w:val="2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 xml:space="preserve">ukończone szkolenie podstawowe strażników gminnych (miejskich) [osoby nieposiadające ukończonego szkolenia będą zobowiązane do odbycia szkolenia podstawowego strażników gminnych (miejskich) w trakcie zatrudnienia]. </w:t>
      </w:r>
    </w:p>
    <w:p w:rsidR="00880704" w:rsidRPr="00D90D07" w:rsidRDefault="00880704" w:rsidP="00880704">
      <w:pPr>
        <w:suppressAutoHyphens/>
        <w:rPr>
          <w:rFonts w:ascii="Calibri" w:hAnsi="Calibri"/>
          <w:color w:val="002060"/>
          <w:sz w:val="14"/>
          <w:szCs w:val="20"/>
        </w:rPr>
      </w:pPr>
    </w:p>
    <w:p w:rsidR="00F7754B" w:rsidRPr="006D202C" w:rsidRDefault="00F7754B" w:rsidP="00F7754B">
      <w:pPr>
        <w:suppressAutoHyphens/>
        <w:rPr>
          <w:rFonts w:ascii="Calibri" w:hAnsi="Calibri"/>
          <w:b/>
          <w:color w:val="002060"/>
          <w:sz w:val="22"/>
          <w:szCs w:val="22"/>
        </w:rPr>
      </w:pPr>
      <w:r w:rsidRPr="006D202C">
        <w:rPr>
          <w:rFonts w:ascii="Calibri" w:hAnsi="Calibri"/>
          <w:b/>
          <w:color w:val="002060"/>
          <w:sz w:val="22"/>
          <w:szCs w:val="22"/>
        </w:rPr>
        <w:t>Wymagania dodatkowe:</w:t>
      </w:r>
    </w:p>
    <w:p w:rsidR="004631B6" w:rsidRPr="004963C9" w:rsidRDefault="004631B6" w:rsidP="004631B6">
      <w:pPr>
        <w:pStyle w:val="Akapitzlist"/>
        <w:numPr>
          <w:ilvl w:val="0"/>
          <w:numId w:val="2"/>
        </w:numPr>
        <w:suppressAutoHyphens/>
        <w:ind w:left="56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ogólna wiedza na temat działalności Straży Miejskiej m.</w:t>
      </w:r>
      <w:r w:rsidR="00B06EAE" w:rsidRPr="004963C9">
        <w:rPr>
          <w:rFonts w:ascii="Calibri" w:hAnsi="Calibri"/>
          <w:sz w:val="20"/>
          <w:szCs w:val="20"/>
        </w:rPr>
        <w:t xml:space="preserve"> </w:t>
      </w:r>
      <w:r w:rsidRPr="004963C9">
        <w:rPr>
          <w:rFonts w:ascii="Calibri" w:hAnsi="Calibri"/>
          <w:sz w:val="20"/>
          <w:szCs w:val="20"/>
        </w:rPr>
        <w:t>st. Warszawy, wied</w:t>
      </w:r>
      <w:r w:rsidR="004963C9">
        <w:rPr>
          <w:rFonts w:ascii="Calibri" w:hAnsi="Calibri"/>
          <w:sz w:val="20"/>
          <w:szCs w:val="20"/>
        </w:rPr>
        <w:t xml:space="preserve">za o społeczeństwie, Warszawie </w:t>
      </w:r>
      <w:r w:rsidR="004963C9">
        <w:rPr>
          <w:rFonts w:ascii="Calibri" w:hAnsi="Calibri"/>
          <w:sz w:val="20"/>
          <w:szCs w:val="20"/>
        </w:rPr>
        <w:br/>
      </w:r>
      <w:r w:rsidRPr="004963C9">
        <w:rPr>
          <w:rFonts w:ascii="Calibri" w:hAnsi="Calibri"/>
          <w:sz w:val="20"/>
          <w:szCs w:val="20"/>
        </w:rPr>
        <w:t>(w tym znajomość topografii), Polsce i świecie</w:t>
      </w:r>
    </w:p>
    <w:p w:rsidR="00E6489C" w:rsidRPr="004963C9" w:rsidRDefault="00E6489C" w:rsidP="00E6489C">
      <w:pPr>
        <w:pStyle w:val="Akapitzlist"/>
        <w:numPr>
          <w:ilvl w:val="0"/>
          <w:numId w:val="2"/>
        </w:numPr>
        <w:suppressAutoHyphens/>
        <w:ind w:left="56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bardzo dobra znajomość przepisów ustawy Prawo o ruchu drogowym</w:t>
      </w:r>
    </w:p>
    <w:p w:rsidR="00E6489C" w:rsidRPr="004963C9" w:rsidRDefault="00E6489C" w:rsidP="00E6489C">
      <w:pPr>
        <w:pStyle w:val="Akapitzlist"/>
        <w:numPr>
          <w:ilvl w:val="0"/>
          <w:numId w:val="2"/>
        </w:numPr>
        <w:suppressAutoHyphens/>
        <w:ind w:left="56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aktywność sportowa</w:t>
      </w:r>
    </w:p>
    <w:p w:rsidR="00D90D07" w:rsidRDefault="00D90D07" w:rsidP="004B78E8">
      <w:pPr>
        <w:pStyle w:val="Akapitzlist"/>
        <w:numPr>
          <w:ilvl w:val="0"/>
          <w:numId w:val="2"/>
        </w:numPr>
        <w:suppressAutoHyphens/>
        <w:ind w:left="56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kurs kwalifikowanej pierwszej pomocy KPP</w:t>
      </w:r>
    </w:p>
    <w:p w:rsidR="00D90D07" w:rsidRPr="00D90D07" w:rsidRDefault="00D90D07" w:rsidP="00D90D07">
      <w:pPr>
        <w:pStyle w:val="Akapitzlist"/>
        <w:numPr>
          <w:ilvl w:val="0"/>
          <w:numId w:val="2"/>
        </w:numPr>
        <w:suppressAutoHyphens/>
        <w:ind w:left="56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prawo jazdy kat. B</w:t>
      </w:r>
    </w:p>
    <w:p w:rsidR="00D90D07" w:rsidRPr="00D90D07" w:rsidRDefault="00D90D07" w:rsidP="00D90D07">
      <w:pPr>
        <w:pStyle w:val="Akapitzlist"/>
        <w:numPr>
          <w:ilvl w:val="0"/>
          <w:numId w:val="2"/>
        </w:numPr>
        <w:suppressAutoHyphens/>
        <w:ind w:left="56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uprawnienia do kierowania pojazdami uprzywilejowanymi</w:t>
      </w:r>
    </w:p>
    <w:p w:rsidR="003F0EB2" w:rsidRPr="004963C9" w:rsidRDefault="003F0EB2" w:rsidP="004B78E8">
      <w:pPr>
        <w:pStyle w:val="Akapitzlist"/>
        <w:numPr>
          <w:ilvl w:val="0"/>
          <w:numId w:val="2"/>
        </w:numPr>
        <w:suppressAutoHyphens/>
        <w:ind w:left="56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wykształcenie wyższe na kierunku: Bezpieczeństwo wewnętrzne lub narodowe, Ratownictwo medyczne, Prawo, Administracja, Socjologia, Psychologia, Wychowanie fizyczne, Ochrona Środowiska, Edukacja lub Resocjalizacja</w:t>
      </w:r>
    </w:p>
    <w:p w:rsidR="004B78E8" w:rsidRPr="004963C9" w:rsidRDefault="004B78E8" w:rsidP="004B78E8">
      <w:pPr>
        <w:pStyle w:val="Akapitzlist"/>
        <w:numPr>
          <w:ilvl w:val="0"/>
          <w:numId w:val="2"/>
        </w:numPr>
        <w:suppressAutoHyphens/>
        <w:ind w:left="56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patent żeglarski stermotorzysty żeglugi śródlądowej</w:t>
      </w:r>
    </w:p>
    <w:p w:rsidR="004B78E8" w:rsidRPr="004963C9" w:rsidRDefault="004B78E8" w:rsidP="004B78E8">
      <w:pPr>
        <w:pStyle w:val="Akapitzlist"/>
        <w:numPr>
          <w:ilvl w:val="0"/>
          <w:numId w:val="2"/>
        </w:numPr>
        <w:suppressAutoHyphens/>
        <w:ind w:left="56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uprawnienia ratownika wodnego.</w:t>
      </w:r>
    </w:p>
    <w:p w:rsidR="00EF4589" w:rsidRPr="00D90D07" w:rsidRDefault="00EF4589" w:rsidP="00880704">
      <w:pPr>
        <w:suppressAutoHyphens/>
        <w:rPr>
          <w:rFonts w:ascii="Calibri" w:hAnsi="Calibri"/>
          <w:sz w:val="14"/>
          <w:szCs w:val="20"/>
        </w:rPr>
      </w:pPr>
    </w:p>
    <w:p w:rsidR="008474C7" w:rsidRPr="006D202C" w:rsidRDefault="008474C7" w:rsidP="008474C7">
      <w:pPr>
        <w:suppressAutoHyphens/>
        <w:rPr>
          <w:rFonts w:ascii="Calibri" w:hAnsi="Calibri"/>
          <w:b/>
          <w:color w:val="002060"/>
          <w:sz w:val="22"/>
          <w:szCs w:val="22"/>
        </w:rPr>
      </w:pPr>
      <w:r w:rsidRPr="006D202C">
        <w:rPr>
          <w:rFonts w:ascii="Calibri" w:hAnsi="Calibri"/>
          <w:b/>
          <w:color w:val="002060"/>
          <w:sz w:val="22"/>
          <w:szCs w:val="22"/>
        </w:rPr>
        <w:t>Oferujemy:</w:t>
      </w:r>
    </w:p>
    <w:p w:rsidR="008474C7" w:rsidRPr="00AA79CC" w:rsidRDefault="008474C7" w:rsidP="008474C7">
      <w:pPr>
        <w:pStyle w:val="Akapitzlist"/>
        <w:numPr>
          <w:ilvl w:val="0"/>
          <w:numId w:val="2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AA79CC">
        <w:rPr>
          <w:rFonts w:ascii="Calibri" w:hAnsi="Calibri"/>
          <w:sz w:val="20"/>
          <w:szCs w:val="20"/>
        </w:rPr>
        <w:t>stabilne zatrudnienie na podstawie umowy o pracę</w:t>
      </w:r>
    </w:p>
    <w:p w:rsidR="008474C7" w:rsidRPr="00AA79CC" w:rsidRDefault="008474C7" w:rsidP="008474C7">
      <w:pPr>
        <w:pStyle w:val="Akapitzlist"/>
        <w:numPr>
          <w:ilvl w:val="0"/>
          <w:numId w:val="2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AA79CC">
        <w:rPr>
          <w:rFonts w:ascii="Calibri" w:hAnsi="Calibri"/>
          <w:sz w:val="20"/>
          <w:szCs w:val="20"/>
        </w:rPr>
        <w:t xml:space="preserve">3-miesięczne szkolenie podstawowe dla strażników gminnych (miejskich) z wynagrodzeniem </w:t>
      </w:r>
      <w:r w:rsidR="0071375A" w:rsidRPr="005161B0">
        <w:rPr>
          <w:rFonts w:ascii="Calibri" w:hAnsi="Calibri"/>
          <w:b/>
          <w:sz w:val="20"/>
          <w:szCs w:val="20"/>
        </w:rPr>
        <w:t>3800-4560 zł brutto</w:t>
      </w:r>
      <w:r w:rsidR="000F234A">
        <w:rPr>
          <w:rFonts w:ascii="Calibri" w:hAnsi="Calibri"/>
          <w:sz w:val="20"/>
          <w:szCs w:val="20"/>
        </w:rPr>
        <w:t xml:space="preserve"> w </w:t>
      </w:r>
      <w:r w:rsidR="0071375A">
        <w:rPr>
          <w:rFonts w:ascii="Calibri" w:hAnsi="Calibri"/>
          <w:sz w:val="20"/>
          <w:szCs w:val="20"/>
        </w:rPr>
        <w:t>zależności od posiadanego dotychczas stażu pracy [wynagrodzenie zasadnicze 3800 zł brutto + dodatek z</w:t>
      </w:r>
      <w:r w:rsidR="00305125">
        <w:rPr>
          <w:rFonts w:ascii="Calibri" w:hAnsi="Calibri"/>
          <w:sz w:val="20"/>
          <w:szCs w:val="20"/>
        </w:rPr>
        <w:t xml:space="preserve">a wieloletnią pracę </w:t>
      </w:r>
      <w:r w:rsidRPr="00AA79CC">
        <w:rPr>
          <w:rFonts w:ascii="Calibri" w:hAnsi="Calibri"/>
          <w:sz w:val="20"/>
          <w:szCs w:val="20"/>
        </w:rPr>
        <w:t>(</w:t>
      </w:r>
      <w:r w:rsidR="0071375A">
        <w:rPr>
          <w:rFonts w:ascii="Calibri" w:hAnsi="Calibri"/>
          <w:sz w:val="20"/>
          <w:szCs w:val="20"/>
        </w:rPr>
        <w:t>5-20%</w:t>
      </w:r>
      <w:r w:rsidR="009B5FBC">
        <w:rPr>
          <w:rFonts w:ascii="Calibri" w:hAnsi="Calibri"/>
          <w:sz w:val="20"/>
          <w:szCs w:val="20"/>
        </w:rPr>
        <w:t xml:space="preserve"> wynagrodzenia zasadniczego</w:t>
      </w:r>
      <w:r w:rsidR="0071375A">
        <w:rPr>
          <w:rFonts w:ascii="Calibri" w:hAnsi="Calibri"/>
          <w:sz w:val="20"/>
          <w:szCs w:val="20"/>
        </w:rPr>
        <w:t>)]</w:t>
      </w:r>
    </w:p>
    <w:p w:rsidR="008474C7" w:rsidRPr="00AA79CC" w:rsidRDefault="008474C7" w:rsidP="008474C7">
      <w:pPr>
        <w:pStyle w:val="Akapitzlist"/>
        <w:numPr>
          <w:ilvl w:val="0"/>
          <w:numId w:val="2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AA79CC">
        <w:rPr>
          <w:rFonts w:ascii="Calibri" w:hAnsi="Calibri"/>
          <w:sz w:val="20"/>
          <w:szCs w:val="20"/>
        </w:rPr>
        <w:t xml:space="preserve">po zdanym egzaminie </w:t>
      </w:r>
      <w:r w:rsidRPr="0071375A">
        <w:rPr>
          <w:rFonts w:ascii="Calibri" w:hAnsi="Calibri"/>
          <w:b/>
          <w:sz w:val="20"/>
          <w:szCs w:val="20"/>
        </w:rPr>
        <w:t>dodatkowo comiesięczna premia</w:t>
      </w:r>
      <w:r w:rsidRPr="00AA79CC">
        <w:rPr>
          <w:rFonts w:ascii="Calibri" w:hAnsi="Calibri"/>
          <w:sz w:val="20"/>
          <w:szCs w:val="20"/>
        </w:rPr>
        <w:t xml:space="preserve"> (pierwsza premia w wysokości 300 zł brutto, wysokość kolejnych premii uzależniona od oceny pracy)</w:t>
      </w:r>
    </w:p>
    <w:p w:rsidR="008474C7" w:rsidRPr="00AA79CC" w:rsidRDefault="008474C7" w:rsidP="008474C7">
      <w:pPr>
        <w:pStyle w:val="Akapitzlist"/>
        <w:numPr>
          <w:ilvl w:val="0"/>
          <w:numId w:val="2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AA79CC">
        <w:rPr>
          <w:rFonts w:ascii="Calibri" w:hAnsi="Calibri"/>
          <w:sz w:val="20"/>
          <w:szCs w:val="20"/>
        </w:rPr>
        <w:t xml:space="preserve">po roku od zatrudnienia możliwość awansu na stanowisko </w:t>
      </w:r>
      <w:r w:rsidRPr="009B5FBC">
        <w:rPr>
          <w:rFonts w:ascii="Calibri" w:hAnsi="Calibri"/>
          <w:b/>
          <w:sz w:val="20"/>
          <w:szCs w:val="20"/>
        </w:rPr>
        <w:t>młodszego strażnika</w:t>
      </w:r>
      <w:r w:rsidRPr="00AA79CC">
        <w:rPr>
          <w:rFonts w:ascii="Calibri" w:hAnsi="Calibri"/>
          <w:sz w:val="20"/>
          <w:szCs w:val="20"/>
        </w:rPr>
        <w:t xml:space="preserve"> </w:t>
      </w:r>
    </w:p>
    <w:p w:rsidR="008474C7" w:rsidRPr="00AA79CC" w:rsidRDefault="008474C7" w:rsidP="008474C7">
      <w:pPr>
        <w:pStyle w:val="Akapitzlist"/>
        <w:numPr>
          <w:ilvl w:val="0"/>
          <w:numId w:val="2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AA79CC">
        <w:rPr>
          <w:rFonts w:ascii="Calibri" w:hAnsi="Calibri"/>
          <w:sz w:val="20"/>
          <w:szCs w:val="20"/>
        </w:rPr>
        <w:t xml:space="preserve"> „13 pensję”, nagrody jubileuszowe</w:t>
      </w:r>
    </w:p>
    <w:p w:rsidR="008474C7" w:rsidRPr="00AA79CC" w:rsidRDefault="008474C7" w:rsidP="008474C7">
      <w:pPr>
        <w:pStyle w:val="Akapitzlist"/>
        <w:numPr>
          <w:ilvl w:val="0"/>
          <w:numId w:val="2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AA79CC">
        <w:rPr>
          <w:rFonts w:ascii="Calibri" w:hAnsi="Calibri"/>
          <w:sz w:val="20"/>
          <w:szCs w:val="20"/>
        </w:rPr>
        <w:t>dofinansowanie nauki na studiach, świadczenia socjalne (np. dofinansowanie do wypoczynku), pakiet opieki medycznej, preferencyjne ubezpieczenie grupowe, bezpłatne zajęcia sportowe, zniżki na wydarzenia kulturalne.</w:t>
      </w:r>
    </w:p>
    <w:p w:rsidR="008474C7" w:rsidRPr="00D90D07" w:rsidRDefault="008474C7" w:rsidP="00880704">
      <w:pPr>
        <w:suppressAutoHyphens/>
        <w:rPr>
          <w:rFonts w:ascii="Calibri" w:hAnsi="Calibri"/>
          <w:b/>
          <w:color w:val="002060"/>
          <w:sz w:val="14"/>
          <w:szCs w:val="22"/>
        </w:rPr>
      </w:pPr>
    </w:p>
    <w:p w:rsidR="004631B6" w:rsidRPr="006D202C" w:rsidRDefault="00525CD7" w:rsidP="00880704">
      <w:pPr>
        <w:suppressAutoHyphens/>
        <w:rPr>
          <w:rFonts w:ascii="Calibri" w:hAnsi="Calibri"/>
          <w:b/>
          <w:color w:val="002060"/>
          <w:sz w:val="22"/>
          <w:szCs w:val="22"/>
        </w:rPr>
      </w:pPr>
      <w:r w:rsidRPr="006D202C">
        <w:rPr>
          <w:rFonts w:ascii="Calibri" w:hAnsi="Calibri"/>
          <w:b/>
          <w:color w:val="002060"/>
          <w:sz w:val="22"/>
          <w:szCs w:val="22"/>
        </w:rPr>
        <w:t>Niezbędne</w:t>
      </w:r>
      <w:r w:rsidR="00F7754B" w:rsidRPr="006D202C">
        <w:rPr>
          <w:rFonts w:ascii="Calibri" w:hAnsi="Calibri"/>
          <w:b/>
          <w:color w:val="002060"/>
          <w:sz w:val="22"/>
          <w:szCs w:val="22"/>
        </w:rPr>
        <w:t xml:space="preserve"> dokumenty:</w:t>
      </w:r>
    </w:p>
    <w:p w:rsidR="004631B6" w:rsidRPr="004963C9" w:rsidRDefault="004631B6" w:rsidP="007C1D16">
      <w:pPr>
        <w:pStyle w:val="Akapitzlist"/>
        <w:numPr>
          <w:ilvl w:val="0"/>
          <w:numId w:val="2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b/>
          <w:sz w:val="20"/>
          <w:szCs w:val="20"/>
        </w:rPr>
        <w:t>CV</w:t>
      </w:r>
      <w:r w:rsidRPr="004963C9">
        <w:rPr>
          <w:rFonts w:ascii="Calibri" w:hAnsi="Calibri"/>
          <w:sz w:val="20"/>
          <w:szCs w:val="20"/>
        </w:rPr>
        <w:t xml:space="preserve"> zawierające imię i nazwisko, dane kontaktowe, </w:t>
      </w:r>
      <w:r w:rsidR="00E6489C" w:rsidRPr="004963C9">
        <w:rPr>
          <w:rFonts w:ascii="Calibri" w:hAnsi="Calibri"/>
          <w:sz w:val="20"/>
          <w:szCs w:val="20"/>
        </w:rPr>
        <w:t>datę urodzenia</w:t>
      </w:r>
      <w:r w:rsidRPr="004963C9">
        <w:rPr>
          <w:rFonts w:ascii="Calibri" w:hAnsi="Calibri"/>
          <w:sz w:val="20"/>
          <w:szCs w:val="20"/>
        </w:rPr>
        <w:t>,</w:t>
      </w:r>
      <w:r w:rsidR="00E6489C" w:rsidRPr="004963C9">
        <w:rPr>
          <w:rFonts w:ascii="Calibri" w:hAnsi="Calibri"/>
          <w:sz w:val="20"/>
          <w:szCs w:val="20"/>
        </w:rPr>
        <w:t xml:space="preserve"> informację o</w:t>
      </w:r>
      <w:r w:rsidR="004963C9">
        <w:rPr>
          <w:rFonts w:ascii="Calibri" w:hAnsi="Calibri"/>
          <w:sz w:val="20"/>
          <w:szCs w:val="20"/>
        </w:rPr>
        <w:t xml:space="preserve"> miejscu zamieszkania, </w:t>
      </w:r>
      <w:r w:rsidR="004963C9">
        <w:rPr>
          <w:rFonts w:ascii="Calibri" w:hAnsi="Calibri"/>
          <w:sz w:val="20"/>
          <w:szCs w:val="20"/>
        </w:rPr>
        <w:br/>
      </w:r>
      <w:r w:rsidRPr="004963C9">
        <w:rPr>
          <w:rFonts w:ascii="Calibri" w:hAnsi="Calibri"/>
          <w:sz w:val="20"/>
          <w:szCs w:val="20"/>
        </w:rPr>
        <w:t>a także posiadanym wykształceniu, kwalifikacjach zawodowych i przebieg</w:t>
      </w:r>
      <w:r w:rsidR="004963C9">
        <w:rPr>
          <w:rFonts w:ascii="Calibri" w:hAnsi="Calibri"/>
          <w:sz w:val="20"/>
          <w:szCs w:val="20"/>
        </w:rPr>
        <w:t xml:space="preserve">u dotychczasowego zatrudnienia </w:t>
      </w:r>
      <w:r w:rsidR="004963C9">
        <w:rPr>
          <w:rFonts w:ascii="Calibri" w:hAnsi="Calibri"/>
          <w:sz w:val="20"/>
          <w:szCs w:val="20"/>
        </w:rPr>
        <w:br/>
      </w:r>
      <w:r w:rsidRPr="004963C9">
        <w:rPr>
          <w:rFonts w:ascii="Calibri" w:hAnsi="Calibri"/>
          <w:sz w:val="20"/>
          <w:szCs w:val="20"/>
        </w:rPr>
        <w:t>(w zakresie wymaganym w niniejszym ogłoszeniu)</w:t>
      </w:r>
    </w:p>
    <w:p w:rsidR="004631B6" w:rsidRPr="004963C9" w:rsidRDefault="00747AD0" w:rsidP="007C1D16">
      <w:pPr>
        <w:pStyle w:val="Akapitzlist"/>
        <w:numPr>
          <w:ilvl w:val="0"/>
          <w:numId w:val="2"/>
        </w:numPr>
        <w:suppressAutoHyphens/>
        <w:ind w:left="567" w:hanging="357"/>
        <w:rPr>
          <w:rFonts w:ascii="Calibri" w:hAnsi="Calibri"/>
          <w:sz w:val="20"/>
          <w:szCs w:val="20"/>
        </w:rPr>
      </w:pPr>
      <w:r w:rsidRPr="004963C9">
        <w:rPr>
          <w:rFonts w:ascii="Calibri" w:hAnsi="Calibri"/>
          <w:b/>
          <w:sz w:val="20"/>
          <w:szCs w:val="20"/>
          <w:u w:val="single"/>
        </w:rPr>
        <w:t>podpisana</w:t>
      </w:r>
      <w:r w:rsidRPr="004963C9">
        <w:rPr>
          <w:rFonts w:ascii="Calibri" w:hAnsi="Calibri"/>
          <w:b/>
          <w:sz w:val="20"/>
          <w:szCs w:val="20"/>
        </w:rPr>
        <w:t xml:space="preserve"> </w:t>
      </w:r>
      <w:r w:rsidR="004631B6" w:rsidRPr="004963C9">
        <w:rPr>
          <w:rFonts w:ascii="Calibri" w:hAnsi="Calibri"/>
          <w:b/>
          <w:sz w:val="20"/>
          <w:szCs w:val="20"/>
        </w:rPr>
        <w:t>zgoda na przetwarzanie danych osobowych</w:t>
      </w:r>
      <w:r w:rsidR="004631B6" w:rsidRPr="004963C9">
        <w:rPr>
          <w:rFonts w:ascii="Calibri" w:hAnsi="Calibri"/>
          <w:sz w:val="20"/>
          <w:szCs w:val="20"/>
        </w:rPr>
        <w:t xml:space="preserve"> (podpisana własnoręcznie lub „klawiaturowo”, </w:t>
      </w:r>
      <w:r w:rsidR="00037E08" w:rsidRPr="004963C9">
        <w:rPr>
          <w:rFonts w:ascii="Calibri" w:hAnsi="Calibri"/>
          <w:sz w:val="20"/>
          <w:szCs w:val="20"/>
        </w:rPr>
        <w:t>wystarczy wpisać</w:t>
      </w:r>
      <w:r w:rsidR="004631B6" w:rsidRPr="004963C9">
        <w:rPr>
          <w:rFonts w:ascii="Calibri" w:hAnsi="Calibri"/>
          <w:sz w:val="20"/>
          <w:szCs w:val="20"/>
        </w:rPr>
        <w:t xml:space="preserve"> swoje imię i nazwisko klawiaturą pod </w:t>
      </w:r>
      <w:r w:rsidR="00037E08" w:rsidRPr="004963C9">
        <w:rPr>
          <w:rFonts w:ascii="Calibri" w:hAnsi="Calibri"/>
          <w:sz w:val="20"/>
          <w:szCs w:val="20"/>
        </w:rPr>
        <w:t xml:space="preserve">pełną </w:t>
      </w:r>
      <w:r w:rsidR="004631B6" w:rsidRPr="004963C9">
        <w:rPr>
          <w:rFonts w:ascii="Calibri" w:hAnsi="Calibri"/>
          <w:sz w:val="20"/>
          <w:szCs w:val="20"/>
        </w:rPr>
        <w:t xml:space="preserve">treścią zgody) </w:t>
      </w:r>
      <w:r w:rsidR="004631B6" w:rsidRPr="004963C9">
        <w:rPr>
          <w:rFonts w:ascii="Calibri" w:hAnsi="Calibri"/>
          <w:b/>
          <w:sz w:val="20"/>
          <w:szCs w:val="20"/>
        </w:rPr>
        <w:t>o treści</w:t>
      </w:r>
      <w:r w:rsidR="004631B6" w:rsidRPr="004963C9">
        <w:rPr>
          <w:rFonts w:ascii="Calibri" w:hAnsi="Calibri"/>
          <w:sz w:val="20"/>
          <w:szCs w:val="20"/>
        </w:rPr>
        <w:t xml:space="preserve">: </w:t>
      </w:r>
    </w:p>
    <w:p w:rsidR="00F33D66" w:rsidRDefault="007C1D16" w:rsidP="00037E08">
      <w:pPr>
        <w:pStyle w:val="Akapitzlist"/>
        <w:suppressAutoHyphens/>
        <w:ind w:left="567"/>
        <w:rPr>
          <w:rFonts w:ascii="Calibri" w:hAnsi="Calibri" w:cs="Calibri"/>
          <w:i/>
          <w:color w:val="002060"/>
          <w:sz w:val="20"/>
          <w:szCs w:val="20"/>
        </w:rPr>
      </w:pPr>
      <w:r w:rsidRPr="004963C9">
        <w:rPr>
          <w:rFonts w:ascii="Calibri" w:hAnsi="Calibri" w:cs="Calibri"/>
          <w:i/>
          <w:color w:val="002060"/>
          <w:sz w:val="20"/>
          <w:szCs w:val="20"/>
        </w:rPr>
        <w:t xml:space="preserve">       </w:t>
      </w:r>
      <w:r w:rsidR="004631B6" w:rsidRPr="004963C9">
        <w:rPr>
          <w:rFonts w:ascii="Calibri" w:hAnsi="Calibri" w:cs="Calibri"/>
          <w:i/>
          <w:color w:val="002060"/>
          <w:sz w:val="20"/>
          <w:szCs w:val="20"/>
        </w:rPr>
        <w:t>„Na podstawie art. 6 ust. 1 lit. a rozporządzenia Parlamentu Europejskiego i Rady</w:t>
      </w:r>
      <w:r w:rsidR="00037E08" w:rsidRPr="004963C9">
        <w:rPr>
          <w:rFonts w:ascii="Calibri" w:hAnsi="Calibri" w:cs="Calibri"/>
          <w:i/>
          <w:color w:val="002060"/>
          <w:sz w:val="20"/>
          <w:szCs w:val="20"/>
        </w:rPr>
        <w:t xml:space="preserve"> (UE) 2016/679 z 27.04.2016 r. w </w:t>
      </w:r>
      <w:r w:rsidR="004631B6" w:rsidRPr="004963C9">
        <w:rPr>
          <w:rFonts w:ascii="Calibri" w:hAnsi="Calibri" w:cs="Calibri"/>
          <w:i/>
          <w:color w:val="002060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ochronie danych) </w:t>
      </w:r>
      <w:r w:rsidR="00C43E74" w:rsidRPr="004963C9">
        <w:rPr>
          <w:rFonts w:ascii="Calibri" w:hAnsi="Calibri" w:cs="Calibri"/>
          <w:i/>
          <w:color w:val="002060"/>
          <w:sz w:val="20"/>
          <w:szCs w:val="20"/>
        </w:rPr>
        <w:t>(Dz. </w:t>
      </w:r>
      <w:r w:rsidR="004631B6" w:rsidRPr="004963C9">
        <w:rPr>
          <w:rFonts w:ascii="Calibri" w:hAnsi="Calibri" w:cs="Calibri"/>
          <w:i/>
          <w:color w:val="002060"/>
          <w:sz w:val="20"/>
          <w:szCs w:val="20"/>
        </w:rPr>
        <w:t xml:space="preserve">U. UE. L. z 2016 r. Nr 119, </w:t>
      </w:r>
      <w:r w:rsidR="004963C9">
        <w:rPr>
          <w:rFonts w:ascii="Calibri" w:hAnsi="Calibri" w:cs="Calibri"/>
          <w:i/>
          <w:color w:val="002060"/>
          <w:sz w:val="20"/>
          <w:szCs w:val="20"/>
        </w:rPr>
        <w:br/>
      </w:r>
      <w:r w:rsidR="004631B6" w:rsidRPr="004963C9">
        <w:rPr>
          <w:rFonts w:ascii="Calibri" w:hAnsi="Calibri" w:cs="Calibri"/>
          <w:i/>
          <w:color w:val="002060"/>
          <w:sz w:val="20"/>
          <w:szCs w:val="20"/>
        </w:rPr>
        <w:t xml:space="preserve">str. 1) oświadczam, że wyrażam zgodę na przetwarzanie przez administratora, którym jest Komendant Straży Miejskiej </w:t>
      </w:r>
      <w:r w:rsidR="004631B6" w:rsidRPr="004963C9">
        <w:rPr>
          <w:rFonts w:ascii="Calibri" w:hAnsi="Calibri" w:cs="Calibri"/>
          <w:i/>
          <w:color w:val="002060"/>
          <w:sz w:val="20"/>
          <w:szCs w:val="20"/>
        </w:rPr>
        <w:lastRenderedPageBreak/>
        <w:t xml:space="preserve">m.st. Warszawy, siedziba: ul. Młynarska 43/45, 01-170 Warszawa, moich danych osobowych ponad zakres wymagany </w:t>
      </w:r>
      <w:r w:rsidR="004963C9">
        <w:rPr>
          <w:rFonts w:ascii="Calibri" w:hAnsi="Calibri" w:cs="Calibri"/>
          <w:i/>
          <w:color w:val="002060"/>
          <w:sz w:val="20"/>
          <w:szCs w:val="20"/>
        </w:rPr>
        <w:br/>
      </w:r>
      <w:r w:rsidR="004631B6" w:rsidRPr="004963C9">
        <w:rPr>
          <w:rFonts w:ascii="Calibri" w:hAnsi="Calibri" w:cs="Calibri"/>
          <w:i/>
          <w:color w:val="002060"/>
          <w:sz w:val="20"/>
          <w:szCs w:val="20"/>
        </w:rPr>
        <w:t>w tym ogłoszeniu w celu przeprowadzenia procedury rekr</w:t>
      </w:r>
      <w:r w:rsidR="00037E08" w:rsidRPr="004963C9">
        <w:rPr>
          <w:rFonts w:ascii="Calibri" w:hAnsi="Calibri" w:cs="Calibri"/>
          <w:i/>
          <w:color w:val="002060"/>
          <w:sz w:val="20"/>
          <w:szCs w:val="20"/>
        </w:rPr>
        <w:t>utacji na stanowisko Aplikant.”</w:t>
      </w:r>
    </w:p>
    <w:p w:rsidR="00D90D07" w:rsidRPr="00D90D07" w:rsidRDefault="00D90D07" w:rsidP="00037E08">
      <w:pPr>
        <w:pStyle w:val="Akapitzlist"/>
        <w:suppressAutoHyphens/>
        <w:ind w:left="567"/>
        <w:rPr>
          <w:rFonts w:ascii="Calibri" w:hAnsi="Calibri" w:cs="Calibri"/>
          <w:i/>
          <w:color w:val="002060"/>
          <w:sz w:val="8"/>
          <w:szCs w:val="20"/>
        </w:rPr>
      </w:pPr>
    </w:p>
    <w:p w:rsidR="004963C9" w:rsidRPr="006D202C" w:rsidRDefault="004963C9" w:rsidP="004963C9">
      <w:pPr>
        <w:suppressAutoHyphens/>
        <w:rPr>
          <w:rFonts w:ascii="Calibri" w:hAnsi="Calibri"/>
          <w:b/>
          <w:color w:val="002060"/>
          <w:sz w:val="22"/>
          <w:szCs w:val="22"/>
        </w:rPr>
      </w:pPr>
      <w:r w:rsidRPr="006D202C">
        <w:rPr>
          <w:rFonts w:ascii="Calibri" w:hAnsi="Calibri"/>
          <w:b/>
          <w:color w:val="002060"/>
          <w:sz w:val="22"/>
          <w:szCs w:val="22"/>
        </w:rPr>
        <w:t>Sposób aplikowania:</w:t>
      </w:r>
    </w:p>
    <w:p w:rsidR="004963C9" w:rsidRPr="004963C9" w:rsidRDefault="004963C9" w:rsidP="004963C9">
      <w:pPr>
        <w:suppressAutoHyphens/>
        <w:rPr>
          <w:rFonts w:ascii="Calibri" w:hAnsi="Calibri"/>
          <w:b/>
          <w:color w:val="002060"/>
          <w:sz w:val="20"/>
          <w:szCs w:val="20"/>
        </w:rPr>
      </w:pPr>
      <w:r w:rsidRPr="004963C9">
        <w:rPr>
          <w:rFonts w:ascii="Calibri" w:hAnsi="Calibri"/>
          <w:sz w:val="20"/>
          <w:szCs w:val="20"/>
        </w:rPr>
        <w:t>Komplet dokumentów przyjmujemy do dnia</w:t>
      </w:r>
      <w:r w:rsidRPr="004963C9">
        <w:rPr>
          <w:rFonts w:ascii="Calibri" w:hAnsi="Calibri"/>
          <w:b/>
          <w:sz w:val="20"/>
          <w:szCs w:val="20"/>
        </w:rPr>
        <w:t xml:space="preserve"> </w:t>
      </w:r>
      <w:r w:rsidR="00463AE5">
        <w:rPr>
          <w:rFonts w:ascii="Calibri" w:hAnsi="Calibri"/>
          <w:b/>
          <w:sz w:val="20"/>
          <w:szCs w:val="20"/>
        </w:rPr>
        <w:t>15</w:t>
      </w:r>
      <w:r w:rsidRPr="004963C9">
        <w:rPr>
          <w:rFonts w:ascii="Calibri" w:hAnsi="Calibri"/>
          <w:b/>
          <w:sz w:val="20"/>
          <w:szCs w:val="20"/>
        </w:rPr>
        <w:t>.</w:t>
      </w:r>
      <w:r w:rsidR="00463AE5">
        <w:rPr>
          <w:rFonts w:ascii="Calibri" w:hAnsi="Calibri"/>
          <w:b/>
          <w:sz w:val="20"/>
          <w:szCs w:val="20"/>
        </w:rPr>
        <w:t>06</w:t>
      </w:r>
      <w:r w:rsidRPr="004963C9">
        <w:rPr>
          <w:rFonts w:ascii="Calibri" w:hAnsi="Calibri"/>
          <w:b/>
          <w:sz w:val="20"/>
          <w:szCs w:val="20"/>
        </w:rPr>
        <w:t>.</w:t>
      </w:r>
      <w:r w:rsidR="00AB125B">
        <w:rPr>
          <w:rFonts w:ascii="Calibri" w:hAnsi="Calibri"/>
          <w:b/>
          <w:color w:val="000000" w:themeColor="text1"/>
          <w:sz w:val="20"/>
          <w:szCs w:val="20"/>
        </w:rPr>
        <w:t>2022</w:t>
      </w:r>
      <w:r w:rsidRPr="004963C9">
        <w:rPr>
          <w:rFonts w:ascii="Calibri" w:hAnsi="Calibri"/>
          <w:b/>
          <w:color w:val="000000" w:themeColor="text1"/>
          <w:sz w:val="20"/>
          <w:szCs w:val="20"/>
        </w:rPr>
        <w:t xml:space="preserve"> r. godz. 13:00</w:t>
      </w:r>
      <w:r w:rsidRPr="004963C9">
        <w:rPr>
          <w:rFonts w:ascii="Calibri" w:hAnsi="Calibri"/>
          <w:b/>
          <w:color w:val="002060"/>
          <w:sz w:val="20"/>
          <w:szCs w:val="20"/>
        </w:rPr>
        <w:t>:</w:t>
      </w:r>
    </w:p>
    <w:p w:rsidR="004963C9" w:rsidRPr="004963C9" w:rsidRDefault="004963C9" w:rsidP="004963C9">
      <w:pPr>
        <w:pStyle w:val="Akapitzlist"/>
        <w:widowControl w:val="0"/>
        <w:numPr>
          <w:ilvl w:val="0"/>
          <w:numId w:val="8"/>
        </w:numPr>
        <w:suppressAutoHyphens/>
        <w:ind w:left="567" w:hanging="35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drogą e-mailową </w:t>
      </w:r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adres: </w:t>
      </w:r>
      <w:hyperlink r:id="rId7" w:history="1">
        <w:r w:rsidRPr="004963C9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rekrutacja@strazmiejska.waw.pl</w:t>
        </w:r>
      </w:hyperlink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w tytule należy zamieścić informację: </w:t>
      </w:r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,,oferta pracy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br/>
      </w:r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Pr="004963C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nr ref. </w:t>
      </w:r>
      <w:r w:rsidR="00463AE5">
        <w:rPr>
          <w:rFonts w:asciiTheme="minorHAnsi" w:hAnsiTheme="minorHAnsi" w:cstheme="minorHAnsi"/>
          <w:b/>
          <w:color w:val="002060"/>
          <w:sz w:val="20"/>
          <w:szCs w:val="20"/>
        </w:rPr>
        <w:t>645</w:t>
      </w:r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”</w:t>
      </w:r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4963C9">
        <w:rPr>
          <w:rFonts w:asciiTheme="minorHAnsi" w:hAnsiTheme="minorHAnsi"/>
          <w:color w:val="000000" w:themeColor="text1"/>
          <w:sz w:val="20"/>
          <w:szCs w:val="20"/>
        </w:rPr>
        <w:t>(łączna waga załączników e-maila nie może przekraczać 20 MB)</w:t>
      </w:r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4963C9" w:rsidRPr="004963C9" w:rsidRDefault="004963C9" w:rsidP="004963C9">
      <w:pPr>
        <w:numPr>
          <w:ilvl w:val="0"/>
          <w:numId w:val="7"/>
        </w:numPr>
        <w:tabs>
          <w:tab w:val="clear" w:pos="720"/>
        </w:tabs>
        <w:suppressAutoHyphens/>
        <w:ind w:left="567" w:hanging="357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poprzez elektroniczną skrzynkę podawczą </w:t>
      </w:r>
      <w:proofErr w:type="spellStart"/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ePUAP</w:t>
      </w:r>
      <w:proofErr w:type="spellEnd"/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wykorzystaniem kwalifikowanego podpisu elektronicznego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t>lub profilu zaufanego, na adres: /</w:t>
      </w:r>
      <w:proofErr w:type="spellStart"/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t>smwarszawa</w:t>
      </w:r>
      <w:proofErr w:type="spellEnd"/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/skrytka – w tytule należy zamieścić informację: </w:t>
      </w:r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,,oferta pracy – </w:t>
      </w:r>
      <w:r w:rsidRPr="004963C9">
        <w:rPr>
          <w:rFonts w:asciiTheme="minorHAnsi" w:hAnsiTheme="minorHAnsi" w:cstheme="minorHAnsi"/>
          <w:b/>
          <w:color w:val="002060"/>
          <w:sz w:val="20"/>
          <w:szCs w:val="20"/>
        </w:rPr>
        <w:t>nr ref. </w:t>
      </w:r>
      <w:r w:rsidR="00463AE5">
        <w:rPr>
          <w:rFonts w:asciiTheme="minorHAnsi" w:hAnsiTheme="minorHAnsi" w:cstheme="minorHAnsi"/>
          <w:b/>
          <w:color w:val="002060"/>
          <w:sz w:val="20"/>
          <w:szCs w:val="20"/>
        </w:rPr>
        <w:t>645</w:t>
      </w:r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”</w:t>
      </w:r>
    </w:p>
    <w:p w:rsidR="004963C9" w:rsidRPr="004963C9" w:rsidRDefault="004963C9" w:rsidP="004963C9">
      <w:pPr>
        <w:numPr>
          <w:ilvl w:val="0"/>
          <w:numId w:val="7"/>
        </w:numPr>
        <w:tabs>
          <w:tab w:val="clear" w:pos="720"/>
        </w:tabs>
        <w:suppressAutoHyphens/>
        <w:ind w:left="567" w:hanging="35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pocztą na adres:</w:t>
      </w:r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Straż Miejska m.st. Warszawy, Wydział Kadr i Płac, ul. Młynarska 43/45, 01-170 Warszawa, </w:t>
      </w:r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z dopiskiem </w:t>
      </w:r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,,oferta pracy – </w:t>
      </w:r>
      <w:r w:rsidRPr="004963C9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nr ref. </w:t>
      </w:r>
      <w:r w:rsidR="00463AE5">
        <w:rPr>
          <w:rFonts w:asciiTheme="minorHAnsi" w:hAnsiTheme="minorHAnsi" w:cstheme="minorHAnsi"/>
          <w:b/>
          <w:color w:val="002060"/>
          <w:sz w:val="20"/>
          <w:szCs w:val="20"/>
        </w:rPr>
        <w:t>645</w:t>
      </w:r>
      <w:bookmarkStart w:id="0" w:name="_GoBack"/>
      <w:bookmarkEnd w:id="0"/>
      <w:r w:rsidRPr="00496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” </w:t>
      </w:r>
      <w:r w:rsidRPr="004963C9">
        <w:rPr>
          <w:rFonts w:asciiTheme="minorHAnsi" w:hAnsiTheme="minorHAnsi" w:cstheme="minorHAnsi"/>
          <w:color w:val="000000" w:themeColor="text1"/>
          <w:sz w:val="20"/>
          <w:szCs w:val="20"/>
        </w:rPr>
        <w:t>(decyduje data wpływu a nie data stempla pocztowego).</w:t>
      </w:r>
    </w:p>
    <w:p w:rsidR="004963C9" w:rsidRPr="00B6385A" w:rsidRDefault="004963C9" w:rsidP="004963C9">
      <w:pPr>
        <w:suppressAutoHyphens/>
        <w:ind w:left="635" w:firstLine="0"/>
        <w:rPr>
          <w:rFonts w:asciiTheme="minorHAnsi" w:hAnsiTheme="minorHAnsi" w:cstheme="minorHAnsi"/>
          <w:color w:val="000000" w:themeColor="text1"/>
          <w:sz w:val="18"/>
          <w:szCs w:val="22"/>
        </w:rPr>
      </w:pPr>
    </w:p>
    <w:p w:rsidR="004963C9" w:rsidRPr="00B6385A" w:rsidRDefault="004963C9" w:rsidP="004963C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firstLine="0"/>
        <w:jc w:val="center"/>
        <w:rPr>
          <w:rFonts w:ascii="Calibri" w:hAnsi="Calibri"/>
          <w:b/>
          <w:color w:val="FF0000"/>
          <w:sz w:val="20"/>
          <w:szCs w:val="22"/>
        </w:rPr>
      </w:pPr>
      <w:r w:rsidRPr="00B6385A">
        <w:rPr>
          <w:rFonts w:ascii="Calibri" w:hAnsi="Calibri"/>
          <w:b/>
          <w:color w:val="FF0000"/>
          <w:sz w:val="20"/>
          <w:szCs w:val="22"/>
        </w:rPr>
        <w:t>UWAGA: jedynie kandydaci, którzy złożyli kompletne oferty, zawierające wszystkie oczekiwane dokumenty i informacje zostaną zaproszeni do udziału w kolejnych etapach rekrutacji.</w:t>
      </w:r>
    </w:p>
    <w:p w:rsidR="00F33D66" w:rsidRPr="006D202C" w:rsidRDefault="00D90D07" w:rsidP="00F33D66">
      <w:pPr>
        <w:suppressAutoHyphens/>
        <w:rPr>
          <w:rFonts w:ascii="Calibri" w:hAnsi="Calibri"/>
          <w:b/>
          <w:color w:val="002060"/>
          <w:sz w:val="22"/>
          <w:szCs w:val="22"/>
        </w:rPr>
      </w:pPr>
      <w:r w:rsidRPr="006D202C">
        <w:rPr>
          <w:rFonts w:ascii="Calibri" w:hAnsi="Calibri"/>
          <w:b/>
          <w:noProof/>
          <w:color w:val="002060"/>
          <w:sz w:val="22"/>
          <w:szCs w:val="22"/>
        </w:rPr>
        <w:drawing>
          <wp:anchor distT="0" distB="0" distL="132588" distR="127635" simplePos="0" relativeHeight="251658240" behindDoc="0" locked="0" layoutInCell="1" allowOverlap="1" wp14:anchorId="5AE92353" wp14:editId="3CFD1A18">
            <wp:simplePos x="0" y="0"/>
            <wp:positionH relativeFrom="column">
              <wp:posOffset>83185</wp:posOffset>
            </wp:positionH>
            <wp:positionV relativeFrom="paragraph">
              <wp:posOffset>180975</wp:posOffset>
            </wp:positionV>
            <wp:extent cx="6629400" cy="409575"/>
            <wp:effectExtent l="19050" t="0" r="38100" b="28575"/>
            <wp:wrapTopAndBottom/>
            <wp:docPr id="2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E2F" w:rsidRPr="006D202C">
        <w:rPr>
          <w:rFonts w:ascii="Calibri" w:hAnsi="Calibri"/>
          <w:b/>
          <w:color w:val="002060"/>
          <w:sz w:val="22"/>
          <w:szCs w:val="22"/>
        </w:rPr>
        <w:t xml:space="preserve">Kolejne </w:t>
      </w:r>
      <w:r w:rsidR="00F33D66" w:rsidRPr="006D202C">
        <w:rPr>
          <w:rFonts w:ascii="Calibri" w:hAnsi="Calibri"/>
          <w:b/>
          <w:color w:val="002060"/>
          <w:sz w:val="22"/>
          <w:szCs w:val="22"/>
        </w:rPr>
        <w:t>etapy naboru</w:t>
      </w:r>
      <w:r w:rsidR="00F7754B" w:rsidRPr="006D202C">
        <w:rPr>
          <w:rFonts w:ascii="Calibri" w:hAnsi="Calibri"/>
          <w:b/>
          <w:color w:val="002060"/>
          <w:sz w:val="22"/>
          <w:szCs w:val="22"/>
        </w:rPr>
        <w:t>:</w:t>
      </w:r>
    </w:p>
    <w:p w:rsidR="00F33D66" w:rsidRPr="00B6385A" w:rsidRDefault="00F33D66" w:rsidP="00F33D66">
      <w:pPr>
        <w:suppressAutoHyphens/>
        <w:spacing w:line="18" w:lineRule="atLeast"/>
        <w:ind w:left="214" w:firstLine="0"/>
        <w:jc w:val="left"/>
        <w:rPr>
          <w:rFonts w:ascii="Calibri" w:hAnsi="Calibri"/>
          <w:b/>
          <w:color w:val="002060"/>
          <w:sz w:val="20"/>
          <w:szCs w:val="22"/>
        </w:rPr>
      </w:pPr>
      <w:r w:rsidRPr="00B6385A">
        <w:rPr>
          <w:rFonts w:ascii="Calibri" w:hAnsi="Calibri"/>
          <w:b/>
          <w:color w:val="000000" w:themeColor="text1"/>
          <w:sz w:val="18"/>
          <w:szCs w:val="20"/>
        </w:rPr>
        <w:t>* Przewodniczący Komisji może zdecydować o przeprowadzeniu naboru bez konieczności przeprowadzania wcześniejszego testu wiedzy. W przypadku przeprowadzenia testu wiedzy w konkretnym naborze, kandydaci są o tym informowani.</w:t>
      </w:r>
    </w:p>
    <w:p w:rsidR="00B13E27" w:rsidRPr="00D90D07" w:rsidRDefault="00B13E27" w:rsidP="00F33D66">
      <w:pPr>
        <w:suppressAutoHyphens/>
        <w:spacing w:line="18" w:lineRule="atLeast"/>
        <w:ind w:left="210" w:firstLine="0"/>
        <w:rPr>
          <w:rFonts w:ascii="Calibri" w:hAnsi="Calibri"/>
          <w:b/>
          <w:color w:val="002060"/>
          <w:sz w:val="12"/>
          <w:szCs w:val="22"/>
        </w:rPr>
      </w:pPr>
    </w:p>
    <w:p w:rsidR="00C43E74" w:rsidRPr="00D90D07" w:rsidRDefault="00F33D66" w:rsidP="00C43E74">
      <w:pPr>
        <w:pStyle w:val="Akapitzlist"/>
        <w:suppressAutoHyphens/>
        <w:spacing w:line="18" w:lineRule="atLeast"/>
        <w:ind w:left="210" w:firstLine="0"/>
        <w:rPr>
          <w:rFonts w:asciiTheme="minorHAnsi" w:hAnsiTheme="minorHAnsi" w:cstheme="minorHAnsi"/>
          <w:sz w:val="19"/>
          <w:szCs w:val="19"/>
          <w:u w:val="single"/>
        </w:rPr>
      </w:pPr>
      <w:r w:rsidRPr="00D90D07">
        <w:rPr>
          <w:rFonts w:asciiTheme="minorHAnsi" w:hAnsiTheme="minorHAnsi" w:cstheme="minorHAnsi"/>
          <w:sz w:val="19"/>
          <w:szCs w:val="19"/>
        </w:rPr>
        <w:t>**</w:t>
      </w:r>
      <w:r w:rsidR="00B13E27" w:rsidRPr="00D90D07">
        <w:rPr>
          <w:rFonts w:asciiTheme="minorHAnsi" w:hAnsiTheme="minorHAnsi" w:cstheme="minorHAnsi"/>
          <w:sz w:val="19"/>
          <w:szCs w:val="19"/>
        </w:rPr>
        <w:t xml:space="preserve">Osoby zaproszone do udziału w teście sprawności fizycznej, przed przystąpieniem </w:t>
      </w:r>
      <w:r w:rsidR="00C43E74" w:rsidRPr="00D90D07">
        <w:rPr>
          <w:rFonts w:asciiTheme="minorHAnsi" w:hAnsiTheme="minorHAnsi" w:cstheme="minorHAnsi"/>
          <w:sz w:val="19"/>
          <w:szCs w:val="19"/>
        </w:rPr>
        <w:t>do ćwiczeń, będą zobowiązane do </w:t>
      </w:r>
      <w:r w:rsidR="00B13E27" w:rsidRPr="00D90D07">
        <w:rPr>
          <w:rFonts w:asciiTheme="minorHAnsi" w:hAnsiTheme="minorHAnsi" w:cstheme="minorHAnsi"/>
          <w:sz w:val="19"/>
          <w:szCs w:val="19"/>
        </w:rPr>
        <w:t>podpisania oświadczenia o braku przeciwwskazań zdrowotnych do udziału w teście sprawności fizycznej.</w:t>
      </w:r>
      <w:r w:rsidR="00B13E27" w:rsidRPr="00D90D07">
        <w:rPr>
          <w:rFonts w:asciiTheme="minorHAnsi" w:hAnsiTheme="minorHAnsi" w:cstheme="minorHAnsi"/>
          <w:sz w:val="19"/>
          <w:szCs w:val="19"/>
          <w:u w:val="single"/>
        </w:rPr>
        <w:t xml:space="preserve"> </w:t>
      </w:r>
    </w:p>
    <w:p w:rsidR="006D202C" w:rsidRPr="00D90D07" w:rsidRDefault="006D202C" w:rsidP="00C43E74">
      <w:pPr>
        <w:pStyle w:val="Akapitzlist"/>
        <w:suppressAutoHyphens/>
        <w:spacing w:line="18" w:lineRule="atLeast"/>
        <w:ind w:left="210" w:firstLine="0"/>
        <w:rPr>
          <w:rFonts w:asciiTheme="minorHAnsi" w:hAnsiTheme="minorHAnsi" w:cstheme="minorHAnsi"/>
          <w:sz w:val="18"/>
          <w:szCs w:val="19"/>
          <w:u w:val="single"/>
        </w:rPr>
      </w:pPr>
    </w:p>
    <w:p w:rsidR="00B13E27" w:rsidRPr="00D90D07" w:rsidRDefault="00B13E27" w:rsidP="00C43E74">
      <w:pPr>
        <w:pStyle w:val="Akapitzlist"/>
        <w:suppressAutoHyphens/>
        <w:spacing w:line="216" w:lineRule="auto"/>
        <w:ind w:left="210" w:firstLine="0"/>
        <w:rPr>
          <w:rFonts w:asciiTheme="minorHAnsi" w:hAnsiTheme="minorHAnsi" w:cstheme="minorHAnsi"/>
          <w:color w:val="002060"/>
          <w:sz w:val="19"/>
          <w:szCs w:val="19"/>
        </w:rPr>
      </w:pPr>
      <w:r w:rsidRPr="00D90D07">
        <w:rPr>
          <w:rFonts w:asciiTheme="minorHAnsi" w:hAnsiTheme="minorHAnsi" w:cstheme="minorHAnsi"/>
          <w:b/>
          <w:color w:val="002060"/>
          <w:sz w:val="19"/>
          <w:szCs w:val="19"/>
        </w:rPr>
        <w:t>Rodzaje ćwiczeń na teście:</w:t>
      </w:r>
      <w:r w:rsidRPr="00D90D07">
        <w:rPr>
          <w:rFonts w:asciiTheme="minorHAnsi" w:hAnsiTheme="minorHAnsi" w:cstheme="minorHAnsi"/>
          <w:color w:val="002060"/>
          <w:sz w:val="19"/>
          <w:szCs w:val="19"/>
        </w:rPr>
        <w:t xml:space="preserve"> </w:t>
      </w:r>
    </w:p>
    <w:p w:rsidR="001F4ABC" w:rsidRPr="00D90D07" w:rsidRDefault="00C43E74" w:rsidP="001F4ABC">
      <w:pPr>
        <w:pStyle w:val="Akapitzlist"/>
        <w:numPr>
          <w:ilvl w:val="0"/>
          <w:numId w:val="16"/>
        </w:numPr>
        <w:ind w:left="567" w:hanging="357"/>
        <w:jc w:val="left"/>
        <w:rPr>
          <w:rFonts w:asciiTheme="minorHAnsi" w:hAnsiTheme="minorHAnsi" w:cstheme="minorHAnsi"/>
          <w:sz w:val="19"/>
          <w:szCs w:val="19"/>
        </w:rPr>
      </w:pPr>
      <w:r w:rsidRPr="00D90D07">
        <w:rPr>
          <w:rFonts w:asciiTheme="minorHAnsi" w:hAnsiTheme="minorHAnsi" w:cstheme="minorHAnsi"/>
          <w:sz w:val="19"/>
          <w:szCs w:val="19"/>
        </w:rPr>
        <w:t>Siady z leżenia tyłem (brzuszki) - minimum 22 powtórzeń w czasie 30 seku</w:t>
      </w:r>
      <w:r w:rsidR="001F4ABC" w:rsidRPr="00D90D07">
        <w:rPr>
          <w:rFonts w:asciiTheme="minorHAnsi" w:hAnsiTheme="minorHAnsi" w:cstheme="minorHAnsi"/>
          <w:sz w:val="19"/>
          <w:szCs w:val="19"/>
        </w:rPr>
        <w:t>nd</w:t>
      </w:r>
      <w:r w:rsidRPr="00D90D07">
        <w:rPr>
          <w:rFonts w:asciiTheme="minorHAnsi" w:hAnsiTheme="minorHAnsi" w:cstheme="minorHAnsi"/>
          <w:sz w:val="19"/>
          <w:szCs w:val="19"/>
        </w:rPr>
        <w:t xml:space="preserve"> </w:t>
      </w:r>
    </w:p>
    <w:p w:rsidR="001F4ABC" w:rsidRPr="00D90D07" w:rsidRDefault="00C43E74" w:rsidP="001F4ABC">
      <w:pPr>
        <w:pStyle w:val="Akapitzlist"/>
        <w:numPr>
          <w:ilvl w:val="0"/>
          <w:numId w:val="16"/>
        </w:numPr>
        <w:ind w:left="567" w:hanging="357"/>
        <w:jc w:val="left"/>
        <w:rPr>
          <w:rFonts w:asciiTheme="minorHAnsi" w:hAnsiTheme="minorHAnsi" w:cstheme="minorHAnsi"/>
          <w:sz w:val="19"/>
          <w:szCs w:val="19"/>
        </w:rPr>
      </w:pPr>
      <w:r w:rsidRPr="00D90D07">
        <w:rPr>
          <w:rFonts w:asciiTheme="minorHAnsi" w:hAnsiTheme="minorHAnsi" w:cstheme="minorHAnsi"/>
          <w:sz w:val="19"/>
          <w:szCs w:val="19"/>
        </w:rPr>
        <w:t xml:space="preserve">Uginanie ramion (pompki) - minimum 20 powtórzeń w czasie </w:t>
      </w:r>
      <w:r w:rsidR="001F4ABC" w:rsidRPr="00D90D07">
        <w:rPr>
          <w:rFonts w:asciiTheme="minorHAnsi" w:hAnsiTheme="minorHAnsi" w:cstheme="minorHAnsi"/>
          <w:sz w:val="19"/>
          <w:szCs w:val="19"/>
        </w:rPr>
        <w:t xml:space="preserve">30 sekund </w:t>
      </w:r>
    </w:p>
    <w:p w:rsidR="001F4ABC" w:rsidRPr="00D90D07" w:rsidRDefault="00C43E74" w:rsidP="001F4ABC">
      <w:pPr>
        <w:pStyle w:val="Akapitzlist"/>
        <w:numPr>
          <w:ilvl w:val="0"/>
          <w:numId w:val="16"/>
        </w:numPr>
        <w:ind w:left="567" w:hanging="357"/>
        <w:jc w:val="left"/>
        <w:rPr>
          <w:rFonts w:asciiTheme="minorHAnsi" w:hAnsiTheme="minorHAnsi" w:cstheme="minorHAnsi"/>
          <w:sz w:val="19"/>
          <w:szCs w:val="19"/>
        </w:rPr>
      </w:pPr>
      <w:r w:rsidRPr="00D90D07">
        <w:rPr>
          <w:rFonts w:asciiTheme="minorHAnsi" w:hAnsiTheme="minorHAnsi" w:cstheme="minorHAnsi"/>
          <w:sz w:val="19"/>
          <w:szCs w:val="19"/>
        </w:rPr>
        <w:t>Przysiady - minimum 24 powtórzenia w czasie 30 sekund</w:t>
      </w:r>
    </w:p>
    <w:p w:rsidR="001F4ABC" w:rsidRPr="00D90D07" w:rsidRDefault="001F4ABC" w:rsidP="001F4ABC">
      <w:pPr>
        <w:pStyle w:val="Akapitzlist"/>
        <w:numPr>
          <w:ilvl w:val="0"/>
          <w:numId w:val="16"/>
        </w:numPr>
        <w:ind w:left="567" w:hanging="357"/>
        <w:jc w:val="left"/>
        <w:rPr>
          <w:rFonts w:asciiTheme="minorHAnsi" w:hAnsiTheme="minorHAnsi" w:cstheme="minorHAnsi"/>
          <w:sz w:val="19"/>
          <w:szCs w:val="19"/>
        </w:rPr>
      </w:pPr>
      <w:r w:rsidRPr="00D90D07">
        <w:rPr>
          <w:rFonts w:asciiTheme="minorHAnsi" w:hAnsiTheme="minorHAnsi" w:cstheme="minorHAnsi"/>
          <w:sz w:val="19"/>
          <w:szCs w:val="19"/>
        </w:rPr>
        <w:t>Bieg wahadłowy 10x10 metrów w czasie nie dłuższym niż 32 sekundy</w:t>
      </w:r>
    </w:p>
    <w:p w:rsidR="001F4ABC" w:rsidRPr="00D90D07" w:rsidRDefault="00C43E74" w:rsidP="001F4ABC">
      <w:pPr>
        <w:pStyle w:val="Akapitzlist"/>
        <w:numPr>
          <w:ilvl w:val="0"/>
          <w:numId w:val="16"/>
        </w:numPr>
        <w:ind w:left="567" w:hanging="357"/>
        <w:jc w:val="left"/>
        <w:rPr>
          <w:rFonts w:asciiTheme="minorHAnsi" w:hAnsiTheme="minorHAnsi" w:cstheme="minorHAnsi"/>
          <w:sz w:val="19"/>
          <w:szCs w:val="19"/>
        </w:rPr>
      </w:pPr>
      <w:r w:rsidRPr="00D90D07">
        <w:rPr>
          <w:rFonts w:asciiTheme="minorHAnsi" w:hAnsiTheme="minorHAnsi" w:cstheme="minorHAnsi"/>
          <w:sz w:val="19"/>
          <w:szCs w:val="19"/>
        </w:rPr>
        <w:t>Przewrót w przód</w:t>
      </w:r>
    </w:p>
    <w:p w:rsidR="00C43E74" w:rsidRPr="00D90D07" w:rsidRDefault="00C43E74" w:rsidP="001F4ABC">
      <w:pPr>
        <w:pStyle w:val="Akapitzlist"/>
        <w:numPr>
          <w:ilvl w:val="0"/>
          <w:numId w:val="16"/>
        </w:numPr>
        <w:ind w:left="567" w:hanging="357"/>
        <w:jc w:val="left"/>
        <w:rPr>
          <w:rFonts w:asciiTheme="minorHAnsi" w:hAnsiTheme="minorHAnsi" w:cstheme="minorHAnsi"/>
          <w:sz w:val="19"/>
          <w:szCs w:val="19"/>
        </w:rPr>
      </w:pPr>
      <w:r w:rsidRPr="00D90D07">
        <w:rPr>
          <w:rFonts w:asciiTheme="minorHAnsi" w:hAnsiTheme="minorHAnsi" w:cstheme="minorHAnsi"/>
          <w:sz w:val="19"/>
          <w:szCs w:val="19"/>
        </w:rPr>
        <w:t>Przewrót w tył</w:t>
      </w:r>
      <w:r w:rsidR="0047467D" w:rsidRPr="00D90D07">
        <w:rPr>
          <w:rFonts w:asciiTheme="minorHAnsi" w:hAnsiTheme="minorHAnsi" w:cstheme="minorHAnsi"/>
          <w:sz w:val="19"/>
          <w:szCs w:val="19"/>
        </w:rPr>
        <w:t>.</w:t>
      </w:r>
    </w:p>
    <w:p w:rsidR="004963C9" w:rsidRPr="00D90D07" w:rsidRDefault="004963C9" w:rsidP="004963C9">
      <w:pPr>
        <w:suppressAutoHyphens/>
        <w:spacing w:line="216" w:lineRule="auto"/>
        <w:ind w:left="0" w:firstLine="0"/>
        <w:rPr>
          <w:rFonts w:ascii="Calibri" w:hAnsi="Calibri"/>
          <w:b/>
          <w:sz w:val="16"/>
          <w:szCs w:val="18"/>
        </w:rPr>
      </w:pPr>
    </w:p>
    <w:p w:rsidR="00F46B47" w:rsidRPr="004963C9" w:rsidRDefault="00F46B47" w:rsidP="00C43E74">
      <w:pPr>
        <w:suppressAutoHyphens/>
        <w:spacing w:line="216" w:lineRule="auto"/>
        <w:ind w:left="210" w:firstLine="0"/>
        <w:rPr>
          <w:rFonts w:ascii="Calibri" w:hAnsi="Calibri"/>
          <w:sz w:val="18"/>
          <w:szCs w:val="18"/>
        </w:rPr>
      </w:pPr>
      <w:r w:rsidRPr="004963C9">
        <w:rPr>
          <w:rFonts w:ascii="Calibri" w:hAnsi="Calibri"/>
          <w:b/>
          <w:sz w:val="18"/>
          <w:szCs w:val="18"/>
        </w:rPr>
        <w:t>Warunki pracy:</w:t>
      </w:r>
      <w:r w:rsidRPr="004963C9">
        <w:rPr>
          <w:rFonts w:ascii="Calibri" w:hAnsi="Calibri"/>
          <w:sz w:val="18"/>
          <w:szCs w:val="18"/>
        </w:rPr>
        <w:t xml:space="preserve"> W pracy na tym stanowisku występuje zarówno wysiłek fizyczny jak i umysłowy; praca wykonywana </w:t>
      </w:r>
      <w:r w:rsidR="00C43E74" w:rsidRPr="004963C9">
        <w:rPr>
          <w:rFonts w:ascii="Calibri" w:hAnsi="Calibri"/>
          <w:sz w:val="18"/>
          <w:szCs w:val="18"/>
        </w:rPr>
        <w:t>jest w </w:t>
      </w:r>
      <w:r w:rsidRPr="004963C9">
        <w:rPr>
          <w:rFonts w:ascii="Calibri" w:hAnsi="Calibri"/>
          <w:sz w:val="18"/>
          <w:szCs w:val="18"/>
        </w:rPr>
        <w:t xml:space="preserve">pełnym wymiarze czasu pracy, również w systemie równoważnym czasu pracy (obejmującym godziny nocne i dni świąteczne); praca samodzielna, narażona </w:t>
      </w:r>
      <w:r w:rsidR="006D202C">
        <w:rPr>
          <w:rFonts w:ascii="Calibri" w:hAnsi="Calibri"/>
          <w:sz w:val="18"/>
          <w:szCs w:val="18"/>
        </w:rPr>
        <w:br/>
      </w:r>
      <w:r w:rsidRPr="004963C9">
        <w:rPr>
          <w:rFonts w:ascii="Calibri" w:hAnsi="Calibri"/>
          <w:sz w:val="18"/>
          <w:szCs w:val="18"/>
        </w:rPr>
        <w:t>na szczególne obciążenia psychiczne, wymagająca szczególnej koncentracji, dobrego słuchu i ostrości wzroku; praca na terenie całej Warszawy, wykonywana wewnątrz i na zewnątrz pomieszczeń, również w obiektach nieprzystosowanych do potrzeb osób niepełnosprawny</w:t>
      </w:r>
      <w:r w:rsidR="00C43E74" w:rsidRPr="004963C9">
        <w:rPr>
          <w:rFonts w:ascii="Calibri" w:hAnsi="Calibri"/>
          <w:sz w:val="18"/>
          <w:szCs w:val="18"/>
        </w:rPr>
        <w:t>ch; praca może być wykonywana z </w:t>
      </w:r>
      <w:r w:rsidRPr="004963C9">
        <w:rPr>
          <w:rFonts w:ascii="Calibri" w:hAnsi="Calibri"/>
          <w:sz w:val="18"/>
          <w:szCs w:val="18"/>
        </w:rPr>
        <w:t>wykorzystaniem monitora ekranowego powyżej połowy dobowego wymiaru czasu pracy; prowadzenie pojazdów służbowych nieprzystosowanych do potrzeb osób niepełnosprawnych; praca w zmiennych warunkach atmosferycznych, narażenie na kontakt fizyczny z osobą obezwładnianą, stosowanie środków przymusu bezpośredniego; praca wymagająca pełnej sprawności psychoruchowej; praca na stanowisku decyzyjnym związanym z odpowiedzialnością.</w:t>
      </w:r>
    </w:p>
    <w:p w:rsidR="00192CE0" w:rsidRPr="004963C9" w:rsidRDefault="00192CE0" w:rsidP="00C43E74">
      <w:pPr>
        <w:suppressAutoHyphens/>
        <w:spacing w:line="216" w:lineRule="auto"/>
        <w:ind w:left="210"/>
        <w:rPr>
          <w:rFonts w:ascii="Calibri" w:hAnsi="Calibri"/>
          <w:sz w:val="18"/>
          <w:szCs w:val="18"/>
        </w:rPr>
      </w:pPr>
    </w:p>
    <w:p w:rsidR="00037E08" w:rsidRPr="004963C9" w:rsidRDefault="00192CE0" w:rsidP="00AB4E2F">
      <w:pPr>
        <w:suppressAutoHyphens/>
        <w:spacing w:line="216" w:lineRule="auto"/>
        <w:ind w:left="210" w:firstLine="0"/>
        <w:rPr>
          <w:rFonts w:ascii="Calibri" w:hAnsi="Calibri"/>
          <w:sz w:val="18"/>
          <w:szCs w:val="18"/>
        </w:rPr>
      </w:pPr>
      <w:r w:rsidRPr="004963C9">
        <w:rPr>
          <w:rFonts w:ascii="Calibri" w:hAnsi="Calibri"/>
          <w:sz w:val="18"/>
          <w:szCs w:val="18"/>
        </w:rPr>
        <w:t>W toku rekrutacji</w:t>
      </w:r>
      <w:r w:rsidR="004631B6" w:rsidRPr="004963C9">
        <w:rPr>
          <w:rFonts w:ascii="Calibri" w:hAnsi="Calibri"/>
          <w:sz w:val="18"/>
          <w:szCs w:val="18"/>
        </w:rPr>
        <w:t xml:space="preserve"> będziesz zobowiązany</w:t>
      </w:r>
      <w:r w:rsidRPr="004963C9">
        <w:rPr>
          <w:rFonts w:ascii="Calibri" w:hAnsi="Calibri"/>
          <w:sz w:val="18"/>
          <w:szCs w:val="18"/>
        </w:rPr>
        <w:t xml:space="preserve"> do: przedstawienia oryginalnych dokumentów potwierdzających posiadane wykształcenie, </w:t>
      </w:r>
      <w:r w:rsidR="006D202C">
        <w:rPr>
          <w:rFonts w:ascii="Calibri" w:hAnsi="Calibri"/>
          <w:sz w:val="18"/>
          <w:szCs w:val="18"/>
        </w:rPr>
        <w:br/>
      </w:r>
      <w:r w:rsidRPr="004963C9">
        <w:rPr>
          <w:rFonts w:ascii="Calibri" w:hAnsi="Calibri"/>
          <w:sz w:val="18"/>
          <w:szCs w:val="18"/>
        </w:rPr>
        <w:t>staż pracy, uregulowany stosunek do służby wojskowej (dot. mężczyzn), ,,Zapy</w:t>
      </w:r>
      <w:r w:rsidR="00C43E74" w:rsidRPr="004963C9">
        <w:rPr>
          <w:rFonts w:ascii="Calibri" w:hAnsi="Calibri"/>
          <w:sz w:val="18"/>
          <w:szCs w:val="18"/>
        </w:rPr>
        <w:t>tania o udzielenie informacji o </w:t>
      </w:r>
      <w:r w:rsidRPr="004963C9">
        <w:rPr>
          <w:rFonts w:ascii="Calibri" w:hAnsi="Calibri"/>
          <w:sz w:val="18"/>
          <w:szCs w:val="18"/>
        </w:rPr>
        <w:t>osobie” z Krajowego R</w:t>
      </w:r>
      <w:r w:rsidR="004631B6" w:rsidRPr="004963C9">
        <w:rPr>
          <w:rFonts w:ascii="Calibri" w:hAnsi="Calibri"/>
          <w:sz w:val="18"/>
          <w:szCs w:val="18"/>
        </w:rPr>
        <w:t>ejestru Karnego, a </w:t>
      </w:r>
      <w:r w:rsidRPr="004963C9">
        <w:rPr>
          <w:rFonts w:ascii="Calibri" w:hAnsi="Calibri"/>
          <w:sz w:val="18"/>
          <w:szCs w:val="18"/>
        </w:rPr>
        <w:t>także podpisania oświadczeń o posiadanym obywatelstwie, korzystaniu z pełni praw p</w:t>
      </w:r>
      <w:r w:rsidR="00FB3927" w:rsidRPr="004963C9">
        <w:rPr>
          <w:rFonts w:ascii="Calibri" w:hAnsi="Calibri"/>
          <w:sz w:val="18"/>
          <w:szCs w:val="18"/>
        </w:rPr>
        <w:t xml:space="preserve">ublicznych i nienagannej opinii. </w:t>
      </w:r>
    </w:p>
    <w:p w:rsidR="00037E08" w:rsidRPr="004963C9" w:rsidRDefault="00037E08" w:rsidP="00C43E74">
      <w:pPr>
        <w:suppressAutoHyphens/>
        <w:spacing w:line="216" w:lineRule="auto"/>
        <w:ind w:left="210" w:firstLine="0"/>
        <w:rPr>
          <w:rFonts w:ascii="Calibri" w:hAnsi="Calibri"/>
          <w:sz w:val="18"/>
          <w:szCs w:val="18"/>
        </w:rPr>
      </w:pPr>
    </w:p>
    <w:p w:rsidR="00192CE0" w:rsidRPr="004963C9" w:rsidRDefault="00192CE0" w:rsidP="00C43E74">
      <w:pPr>
        <w:suppressAutoHyphens/>
        <w:spacing w:line="216" w:lineRule="auto"/>
        <w:ind w:left="210" w:firstLine="0"/>
        <w:rPr>
          <w:rFonts w:ascii="Calibri" w:hAnsi="Calibri"/>
          <w:sz w:val="18"/>
          <w:szCs w:val="18"/>
        </w:rPr>
      </w:pPr>
      <w:r w:rsidRPr="004963C9">
        <w:rPr>
          <w:rFonts w:ascii="Calibri" w:hAnsi="Calibri"/>
          <w:sz w:val="18"/>
          <w:szCs w:val="18"/>
        </w:rPr>
        <w:t>Wskaźnik zatrudnienia osób niepełnosprawnych w Straży Miejskiej m.st. Warszawy wynos</w:t>
      </w:r>
      <w:r w:rsidR="00C43E74" w:rsidRPr="004963C9">
        <w:rPr>
          <w:rFonts w:ascii="Calibri" w:hAnsi="Calibri"/>
          <w:sz w:val="18"/>
          <w:szCs w:val="18"/>
        </w:rPr>
        <w:t>i mniej niż 6%. Informujemy, że </w:t>
      </w:r>
      <w:r w:rsidRPr="004963C9">
        <w:rPr>
          <w:rFonts w:ascii="Calibri" w:hAnsi="Calibri"/>
          <w:sz w:val="18"/>
          <w:szCs w:val="18"/>
        </w:rPr>
        <w:t>niniejsze ogłoszenie dotyczy stanowiska urzędniczego w charakterze strażnika miejsk</w:t>
      </w:r>
      <w:r w:rsidR="00C43E74" w:rsidRPr="004963C9">
        <w:rPr>
          <w:rFonts w:ascii="Calibri" w:hAnsi="Calibri"/>
          <w:sz w:val="18"/>
          <w:szCs w:val="18"/>
        </w:rPr>
        <w:t>iego, o którym mowa w ustawie o </w:t>
      </w:r>
      <w:r w:rsidRPr="004963C9">
        <w:rPr>
          <w:rFonts w:ascii="Calibri" w:hAnsi="Calibri"/>
          <w:sz w:val="18"/>
          <w:szCs w:val="18"/>
        </w:rPr>
        <w:t>strażach gm</w:t>
      </w:r>
      <w:r w:rsidR="000717ED" w:rsidRPr="004963C9">
        <w:rPr>
          <w:rFonts w:ascii="Calibri" w:hAnsi="Calibri"/>
          <w:sz w:val="18"/>
          <w:szCs w:val="18"/>
        </w:rPr>
        <w:t xml:space="preserve">innych (miejskich), w związku z  </w:t>
      </w:r>
      <w:r w:rsidRPr="004963C9">
        <w:rPr>
          <w:rFonts w:ascii="Calibri" w:hAnsi="Calibri"/>
          <w:sz w:val="18"/>
          <w:szCs w:val="18"/>
        </w:rPr>
        <w:t>czym od kandydatów wymagana jest pełna sprawność fizyczna, zgodnie z art. 24 pkt 6 tejże ustawy.</w:t>
      </w:r>
    </w:p>
    <w:p w:rsidR="00192CE0" w:rsidRPr="004963C9" w:rsidRDefault="00192CE0" w:rsidP="00C43E74">
      <w:pPr>
        <w:suppressAutoHyphens/>
        <w:spacing w:line="216" w:lineRule="auto"/>
        <w:ind w:left="210"/>
        <w:rPr>
          <w:rFonts w:ascii="Calibri" w:hAnsi="Calibri"/>
          <w:sz w:val="18"/>
          <w:szCs w:val="18"/>
        </w:rPr>
      </w:pPr>
    </w:p>
    <w:p w:rsidR="00192CE0" w:rsidRPr="004963C9" w:rsidRDefault="00192CE0" w:rsidP="001F4ABC">
      <w:pPr>
        <w:pStyle w:val="Akapitzlist"/>
        <w:numPr>
          <w:ilvl w:val="0"/>
          <w:numId w:val="5"/>
        </w:numPr>
        <w:suppressAutoHyphens/>
        <w:spacing w:line="216" w:lineRule="auto"/>
        <w:ind w:left="567" w:hanging="357"/>
        <w:rPr>
          <w:rFonts w:ascii="Calibri" w:hAnsi="Calibri"/>
          <w:sz w:val="18"/>
          <w:szCs w:val="18"/>
        </w:rPr>
      </w:pPr>
      <w:r w:rsidRPr="004963C9">
        <w:rPr>
          <w:rFonts w:ascii="Calibri" w:hAnsi="Calibri"/>
          <w:sz w:val="18"/>
          <w:szCs w:val="18"/>
        </w:rPr>
        <w:t>Wszystkie dokumenty wchodzące w skład aplikacji powinny być w języku polskim lub zawierać tłumaczenie na język polski dokonane przez tłumacza przysięgłego.</w:t>
      </w:r>
    </w:p>
    <w:p w:rsidR="00192CE0" w:rsidRPr="004963C9" w:rsidRDefault="00192CE0" w:rsidP="001F4ABC">
      <w:pPr>
        <w:pStyle w:val="Akapitzlist"/>
        <w:numPr>
          <w:ilvl w:val="0"/>
          <w:numId w:val="5"/>
        </w:numPr>
        <w:suppressAutoHyphens/>
        <w:spacing w:line="216" w:lineRule="auto"/>
        <w:ind w:left="567" w:hanging="357"/>
        <w:rPr>
          <w:rFonts w:ascii="Calibri" w:hAnsi="Calibri"/>
          <w:sz w:val="18"/>
          <w:szCs w:val="18"/>
        </w:rPr>
      </w:pPr>
      <w:r w:rsidRPr="004963C9">
        <w:rPr>
          <w:rFonts w:ascii="Calibri" w:hAnsi="Calibri"/>
          <w:sz w:val="18"/>
          <w:szCs w:val="18"/>
        </w:rPr>
        <w:t xml:space="preserve">Ewentualne pytania proszę kierować na adres e-mail: </w:t>
      </w:r>
      <w:r w:rsidRPr="004963C9">
        <w:rPr>
          <w:rFonts w:ascii="Calibri" w:hAnsi="Calibri"/>
          <w:b/>
          <w:color w:val="002060"/>
          <w:sz w:val="18"/>
          <w:szCs w:val="18"/>
        </w:rPr>
        <w:t>rekrutacja@strazmiejska.waw.pl</w:t>
      </w:r>
      <w:r w:rsidRPr="004963C9">
        <w:rPr>
          <w:rFonts w:ascii="Calibri" w:hAnsi="Calibri"/>
          <w:color w:val="002060"/>
          <w:sz w:val="18"/>
          <w:szCs w:val="18"/>
        </w:rPr>
        <w:t xml:space="preserve"> </w:t>
      </w:r>
      <w:r w:rsidRPr="004963C9">
        <w:rPr>
          <w:rFonts w:ascii="Calibri" w:hAnsi="Calibri"/>
          <w:sz w:val="18"/>
          <w:szCs w:val="18"/>
        </w:rPr>
        <w:t xml:space="preserve">lub telefonicznie: </w:t>
      </w:r>
      <w:r w:rsidRPr="004963C9">
        <w:rPr>
          <w:rFonts w:ascii="Calibri" w:hAnsi="Calibri"/>
          <w:b/>
          <w:color w:val="002060"/>
          <w:sz w:val="18"/>
          <w:szCs w:val="18"/>
        </w:rPr>
        <w:t>22 598601</w:t>
      </w:r>
      <w:r w:rsidR="00385C76" w:rsidRPr="004963C9">
        <w:rPr>
          <w:rFonts w:ascii="Calibri" w:hAnsi="Calibri"/>
          <w:b/>
          <w:color w:val="002060"/>
          <w:sz w:val="18"/>
          <w:szCs w:val="18"/>
        </w:rPr>
        <w:t>1</w:t>
      </w:r>
      <w:r w:rsidRPr="004963C9">
        <w:rPr>
          <w:rFonts w:ascii="Calibri" w:hAnsi="Calibri"/>
          <w:sz w:val="18"/>
          <w:szCs w:val="18"/>
        </w:rPr>
        <w:t xml:space="preserve"> lub</w:t>
      </w:r>
      <w:r w:rsidR="006D202C">
        <w:rPr>
          <w:rFonts w:ascii="Calibri" w:hAnsi="Calibri"/>
          <w:sz w:val="18"/>
          <w:szCs w:val="18"/>
        </w:rPr>
        <w:t xml:space="preserve"> </w:t>
      </w:r>
      <w:r w:rsidR="00C43E74" w:rsidRPr="004963C9">
        <w:rPr>
          <w:rFonts w:ascii="Calibri" w:hAnsi="Calibri"/>
          <w:b/>
          <w:color w:val="002060"/>
          <w:sz w:val="18"/>
          <w:szCs w:val="18"/>
        </w:rPr>
        <w:t>22</w:t>
      </w:r>
      <w:r w:rsidR="006D202C">
        <w:rPr>
          <w:rFonts w:ascii="Calibri" w:hAnsi="Calibri"/>
          <w:b/>
          <w:color w:val="002060"/>
          <w:sz w:val="18"/>
          <w:szCs w:val="18"/>
        </w:rPr>
        <w:t> 598</w:t>
      </w:r>
      <w:r w:rsidR="001F4ABC" w:rsidRPr="004963C9">
        <w:rPr>
          <w:rFonts w:ascii="Calibri" w:hAnsi="Calibri"/>
          <w:b/>
          <w:color w:val="002060"/>
          <w:sz w:val="18"/>
          <w:szCs w:val="18"/>
        </w:rPr>
        <w:t>68</w:t>
      </w:r>
      <w:r w:rsidRPr="004963C9">
        <w:rPr>
          <w:rFonts w:ascii="Calibri" w:hAnsi="Calibri"/>
          <w:b/>
          <w:color w:val="002060"/>
          <w:sz w:val="18"/>
          <w:szCs w:val="18"/>
        </w:rPr>
        <w:t>56</w:t>
      </w:r>
      <w:r w:rsidRPr="004963C9">
        <w:rPr>
          <w:rFonts w:ascii="Calibri" w:hAnsi="Calibri"/>
          <w:sz w:val="18"/>
          <w:szCs w:val="18"/>
        </w:rPr>
        <w:t>.</w:t>
      </w:r>
    </w:p>
    <w:p w:rsidR="00C43E74" w:rsidRPr="004963C9" w:rsidRDefault="00192CE0" w:rsidP="00F33D66">
      <w:pPr>
        <w:pStyle w:val="Akapitzlist"/>
        <w:numPr>
          <w:ilvl w:val="0"/>
          <w:numId w:val="5"/>
        </w:numPr>
        <w:suppressAutoHyphens/>
        <w:spacing w:line="216" w:lineRule="auto"/>
        <w:ind w:left="567" w:hanging="357"/>
        <w:rPr>
          <w:rFonts w:ascii="Calibri" w:hAnsi="Calibri"/>
          <w:sz w:val="18"/>
          <w:szCs w:val="18"/>
        </w:rPr>
      </w:pPr>
      <w:r w:rsidRPr="004963C9">
        <w:rPr>
          <w:rFonts w:ascii="Calibri" w:hAnsi="Calibri"/>
          <w:sz w:val="18"/>
          <w:szCs w:val="18"/>
        </w:rPr>
        <w:t>Informacje o Straży Miejskiej m.st. Warszawy</w:t>
      </w:r>
      <w:r w:rsidR="006D202C">
        <w:rPr>
          <w:rFonts w:ascii="Calibri" w:hAnsi="Calibri"/>
          <w:sz w:val="18"/>
          <w:szCs w:val="18"/>
        </w:rPr>
        <w:t xml:space="preserve">: http://strazmiejska.waw.pl; </w:t>
      </w:r>
      <w:r w:rsidR="000204F1" w:rsidRPr="004963C9">
        <w:rPr>
          <w:rFonts w:ascii="Calibri" w:hAnsi="Calibri"/>
          <w:sz w:val="18"/>
          <w:szCs w:val="18"/>
        </w:rPr>
        <w:t>http://strazmiejska.bip.um.warszawa.pl</w:t>
      </w:r>
      <w:r w:rsidRPr="004963C9">
        <w:rPr>
          <w:rFonts w:ascii="Calibri" w:hAnsi="Calibri"/>
          <w:sz w:val="18"/>
          <w:szCs w:val="18"/>
        </w:rPr>
        <w:t>.</w:t>
      </w:r>
    </w:p>
    <w:p w:rsidR="00037E08" w:rsidRPr="00D90D07" w:rsidRDefault="00037E08" w:rsidP="00C43E74">
      <w:pPr>
        <w:suppressAutoHyphens/>
        <w:ind w:left="0" w:firstLine="0"/>
        <w:rPr>
          <w:rFonts w:ascii="Calibri" w:hAnsi="Calibri"/>
          <w:sz w:val="14"/>
          <w:szCs w:val="18"/>
        </w:rPr>
      </w:pPr>
    </w:p>
    <w:p w:rsidR="00F31FAD" w:rsidRPr="008B16FA" w:rsidRDefault="000204F1" w:rsidP="000204F1">
      <w:pPr>
        <w:suppressAutoHyphens/>
        <w:rPr>
          <w:rFonts w:ascii="Calibri" w:hAnsi="Calibri"/>
          <w:b/>
          <w:sz w:val="16"/>
          <w:szCs w:val="16"/>
        </w:rPr>
      </w:pPr>
      <w:r w:rsidRPr="008B16FA">
        <w:rPr>
          <w:rFonts w:ascii="Calibri" w:hAnsi="Calibri"/>
          <w:b/>
          <w:sz w:val="16"/>
          <w:szCs w:val="16"/>
        </w:rPr>
        <w:t>KLAUZULA INFORMACYJNA</w:t>
      </w:r>
    </w:p>
    <w:p w:rsidR="000204F1" w:rsidRPr="008B16FA" w:rsidRDefault="000204F1" w:rsidP="000204F1">
      <w:pPr>
        <w:suppressAutoHyphens/>
        <w:rPr>
          <w:rFonts w:ascii="Calibri" w:hAnsi="Calibri"/>
          <w:sz w:val="16"/>
          <w:szCs w:val="16"/>
        </w:rPr>
      </w:pPr>
      <w:r w:rsidRPr="008B16FA">
        <w:rPr>
          <w:rFonts w:ascii="Calibri" w:hAnsi="Calibri"/>
          <w:sz w:val="16"/>
          <w:szCs w:val="16"/>
        </w:rPr>
        <w:t xml:space="preserve">Zgodnie z art. 13 ust. 1 i 2 rozporządzenia Parlamentu Europejskiego i Rady (UE) 2016/679 z 27.04.2016 r. w sprawie ochrony osób fizycznych </w:t>
      </w:r>
      <w:r w:rsidR="00163159" w:rsidRPr="008B16FA">
        <w:rPr>
          <w:rFonts w:ascii="Calibri" w:hAnsi="Calibri"/>
          <w:sz w:val="16"/>
          <w:szCs w:val="16"/>
        </w:rPr>
        <w:br/>
      </w:r>
      <w:r w:rsidRPr="008B16FA">
        <w:rPr>
          <w:rFonts w:ascii="Calibri" w:hAnsi="Calibri"/>
          <w:sz w:val="16"/>
          <w:szCs w:val="16"/>
        </w:rPr>
        <w:t>w związku z przetwarzaniem danych osobowych i w sprawie swobodnego przepływu takich danych oraz uchylenia dyrektywy 95/46/WE (ogólne rozporządzenie o ochronie danych) (Dz. U. UE. L. z 2016 r. Nr 119, str. 1) – dalej RODO informuję, że:</w:t>
      </w:r>
    </w:p>
    <w:p w:rsidR="000204F1" w:rsidRPr="008B16FA" w:rsidRDefault="000204F1" w:rsidP="00C76944">
      <w:pPr>
        <w:numPr>
          <w:ilvl w:val="0"/>
          <w:numId w:val="6"/>
        </w:numPr>
        <w:suppressAutoHyphens/>
        <w:ind w:left="567"/>
        <w:rPr>
          <w:rFonts w:ascii="Calibri" w:hAnsi="Calibri"/>
          <w:sz w:val="16"/>
          <w:szCs w:val="16"/>
        </w:rPr>
      </w:pPr>
      <w:r w:rsidRPr="008B16FA">
        <w:rPr>
          <w:rFonts w:ascii="Calibri" w:hAnsi="Calibri"/>
          <w:sz w:val="16"/>
          <w:szCs w:val="16"/>
        </w:rPr>
        <w:t>administratorem Pani/Pana danych osobowych jest Komendant Straży Miejskiej m. st. Warszawy;</w:t>
      </w:r>
    </w:p>
    <w:p w:rsidR="000204F1" w:rsidRPr="008B16FA" w:rsidRDefault="000204F1" w:rsidP="00C76944">
      <w:pPr>
        <w:numPr>
          <w:ilvl w:val="0"/>
          <w:numId w:val="6"/>
        </w:numPr>
        <w:suppressAutoHyphens/>
        <w:ind w:left="567"/>
        <w:rPr>
          <w:rFonts w:ascii="Calibri" w:hAnsi="Calibri"/>
          <w:sz w:val="16"/>
          <w:szCs w:val="16"/>
        </w:rPr>
      </w:pPr>
      <w:r w:rsidRPr="008B16FA">
        <w:rPr>
          <w:rFonts w:ascii="Calibri" w:hAnsi="Calibri"/>
          <w:sz w:val="16"/>
          <w:szCs w:val="16"/>
        </w:rPr>
        <w:t>inspektorem ochrony danych w Straży Miejskiej m. st. Warszawy jest Małg</w:t>
      </w:r>
      <w:r w:rsidR="00C76944" w:rsidRPr="008B16FA">
        <w:rPr>
          <w:rFonts w:ascii="Calibri" w:hAnsi="Calibri"/>
          <w:sz w:val="16"/>
          <w:szCs w:val="16"/>
        </w:rPr>
        <w:t xml:space="preserve">orzata Kumor, adres kontaktowy: </w:t>
      </w:r>
      <w:r w:rsidRPr="008B16FA">
        <w:rPr>
          <w:rFonts w:ascii="Calibri" w:hAnsi="Calibri"/>
          <w:sz w:val="16"/>
          <w:szCs w:val="16"/>
        </w:rPr>
        <w:t>iod@strazmiejska.waw.pl ;</w:t>
      </w:r>
    </w:p>
    <w:p w:rsidR="000204F1" w:rsidRPr="008B16FA" w:rsidRDefault="000204F1" w:rsidP="00C76944">
      <w:pPr>
        <w:numPr>
          <w:ilvl w:val="0"/>
          <w:numId w:val="6"/>
        </w:numPr>
        <w:suppressAutoHyphens/>
        <w:ind w:left="567"/>
        <w:rPr>
          <w:rFonts w:ascii="Calibri" w:hAnsi="Calibri"/>
          <w:sz w:val="16"/>
          <w:szCs w:val="16"/>
        </w:rPr>
      </w:pPr>
      <w:r w:rsidRPr="008B16FA">
        <w:rPr>
          <w:rFonts w:ascii="Calibri" w:hAnsi="Calibri"/>
          <w:sz w:val="16"/>
          <w:szCs w:val="16"/>
        </w:rPr>
        <w:t xml:space="preserve">Pani/Pana dane osobowe przetwarzane będą w celu przeprowadzenia procesu rekrutacji na stanowisko </w:t>
      </w:r>
      <w:r w:rsidR="00635914" w:rsidRPr="008B16FA">
        <w:rPr>
          <w:rFonts w:ascii="Calibri" w:hAnsi="Calibri"/>
          <w:sz w:val="16"/>
          <w:szCs w:val="16"/>
        </w:rPr>
        <w:t>Aplikant</w:t>
      </w:r>
      <w:r w:rsidR="00F6634C" w:rsidRPr="008B16FA">
        <w:rPr>
          <w:rFonts w:ascii="Calibri" w:hAnsi="Calibri"/>
          <w:sz w:val="16"/>
          <w:szCs w:val="16"/>
        </w:rPr>
        <w:t>, na podstawie art. 6 u</w:t>
      </w:r>
      <w:r w:rsidRPr="008B16FA">
        <w:rPr>
          <w:rFonts w:ascii="Calibri" w:hAnsi="Calibri"/>
          <w:sz w:val="16"/>
          <w:szCs w:val="16"/>
        </w:rPr>
        <w:t xml:space="preserve">st. 1 lit. </w:t>
      </w:r>
      <w:r w:rsidR="009E744E" w:rsidRPr="008B16FA">
        <w:rPr>
          <w:rFonts w:ascii="Calibri" w:hAnsi="Calibri"/>
          <w:sz w:val="16"/>
          <w:szCs w:val="16"/>
        </w:rPr>
        <w:t>a) i c)</w:t>
      </w:r>
      <w:r w:rsidRPr="008B16FA">
        <w:rPr>
          <w:rFonts w:ascii="Calibri" w:hAnsi="Calibri"/>
          <w:sz w:val="16"/>
          <w:szCs w:val="16"/>
        </w:rPr>
        <w:t xml:space="preserve"> RODO, na podstawie Pani/Pana dobrowolnej zgody</w:t>
      </w:r>
      <w:r w:rsidR="009E744E" w:rsidRPr="008B16FA">
        <w:rPr>
          <w:rFonts w:ascii="Calibri" w:hAnsi="Calibri"/>
          <w:sz w:val="16"/>
          <w:szCs w:val="16"/>
        </w:rPr>
        <w:t xml:space="preserve"> oraz w związku z art.22</w:t>
      </w:r>
      <w:r w:rsidR="009E744E" w:rsidRPr="008B16FA">
        <w:rPr>
          <w:rFonts w:ascii="Calibri" w:hAnsi="Calibri"/>
          <w:sz w:val="16"/>
          <w:szCs w:val="16"/>
          <w:vertAlign w:val="superscript"/>
        </w:rPr>
        <w:t>1</w:t>
      </w:r>
      <w:r w:rsidR="009E744E" w:rsidRPr="008B16FA">
        <w:rPr>
          <w:rFonts w:ascii="Calibri" w:hAnsi="Calibri"/>
          <w:sz w:val="16"/>
          <w:szCs w:val="16"/>
        </w:rPr>
        <w:t xml:space="preserve"> Kodeksu Pracy</w:t>
      </w:r>
      <w:r w:rsidRPr="008B16FA">
        <w:rPr>
          <w:rFonts w:ascii="Calibri" w:hAnsi="Calibri"/>
          <w:sz w:val="16"/>
          <w:szCs w:val="16"/>
        </w:rPr>
        <w:t>;</w:t>
      </w:r>
    </w:p>
    <w:p w:rsidR="000204F1" w:rsidRPr="008B16FA" w:rsidRDefault="000204F1" w:rsidP="00C76944">
      <w:pPr>
        <w:numPr>
          <w:ilvl w:val="0"/>
          <w:numId w:val="6"/>
        </w:numPr>
        <w:suppressAutoHyphens/>
        <w:ind w:left="567"/>
        <w:rPr>
          <w:rFonts w:ascii="Calibri" w:hAnsi="Calibri"/>
          <w:sz w:val="16"/>
          <w:szCs w:val="16"/>
        </w:rPr>
      </w:pPr>
      <w:r w:rsidRPr="008B16FA">
        <w:rPr>
          <w:rFonts w:ascii="Calibri" w:hAnsi="Calibri"/>
          <w:sz w:val="16"/>
          <w:szCs w:val="16"/>
        </w:rPr>
        <w:t>Pani/Pana dane osobowe nie będą przekazywane żadnemu odbiorcy;</w:t>
      </w:r>
    </w:p>
    <w:p w:rsidR="000204F1" w:rsidRPr="008B16FA" w:rsidRDefault="000204F1" w:rsidP="00C76944">
      <w:pPr>
        <w:numPr>
          <w:ilvl w:val="0"/>
          <w:numId w:val="6"/>
        </w:numPr>
        <w:suppressAutoHyphens/>
        <w:ind w:left="567"/>
        <w:rPr>
          <w:rFonts w:ascii="Calibri" w:hAnsi="Calibri"/>
          <w:sz w:val="16"/>
          <w:szCs w:val="16"/>
        </w:rPr>
      </w:pPr>
      <w:r w:rsidRPr="008B16FA">
        <w:rPr>
          <w:rFonts w:ascii="Calibri" w:hAnsi="Calibri"/>
          <w:sz w:val="16"/>
          <w:szCs w:val="16"/>
        </w:rPr>
        <w:t>Pani/Pana dane osobowe nie będą przekazywane do państwa trzeciego ani organizacji międzynarodowej;</w:t>
      </w:r>
    </w:p>
    <w:p w:rsidR="000204F1" w:rsidRPr="008B16FA" w:rsidRDefault="000204F1" w:rsidP="00C76944">
      <w:pPr>
        <w:numPr>
          <w:ilvl w:val="0"/>
          <w:numId w:val="6"/>
        </w:numPr>
        <w:suppressAutoHyphens/>
        <w:ind w:left="567"/>
        <w:rPr>
          <w:rFonts w:ascii="Calibri" w:hAnsi="Calibri"/>
          <w:sz w:val="16"/>
          <w:szCs w:val="16"/>
        </w:rPr>
      </w:pPr>
      <w:r w:rsidRPr="008B16FA">
        <w:rPr>
          <w:rFonts w:ascii="Calibri" w:hAnsi="Calibri"/>
          <w:sz w:val="16"/>
          <w:szCs w:val="16"/>
        </w:rPr>
        <w:t>Pani/Pana dane osobowe będą przetwarzane przez okres do 3 miesięcy od momentu zakończenia procesu rekrutacji;</w:t>
      </w:r>
    </w:p>
    <w:p w:rsidR="000204F1" w:rsidRPr="008B16FA" w:rsidRDefault="000204F1" w:rsidP="00C76944">
      <w:pPr>
        <w:numPr>
          <w:ilvl w:val="0"/>
          <w:numId w:val="6"/>
        </w:numPr>
        <w:suppressAutoHyphens/>
        <w:ind w:left="567"/>
        <w:rPr>
          <w:rFonts w:ascii="Calibri" w:hAnsi="Calibri"/>
          <w:sz w:val="16"/>
          <w:szCs w:val="16"/>
        </w:rPr>
      </w:pPr>
      <w:r w:rsidRPr="008B16FA">
        <w:rPr>
          <w:rFonts w:ascii="Calibri" w:hAnsi="Calibri"/>
          <w:sz w:val="16"/>
          <w:szCs w:val="16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</w:t>
      </w:r>
      <w:r w:rsidR="005E39FA" w:rsidRPr="008B16FA">
        <w:rPr>
          <w:rFonts w:ascii="Calibri" w:hAnsi="Calibri"/>
          <w:sz w:val="16"/>
          <w:szCs w:val="16"/>
        </w:rPr>
        <w:t xml:space="preserve"> jej cofnięciem. Oświadczenie o </w:t>
      </w:r>
      <w:r w:rsidRPr="008B16FA">
        <w:rPr>
          <w:rFonts w:ascii="Calibri" w:hAnsi="Calibri"/>
          <w:sz w:val="16"/>
          <w:szCs w:val="16"/>
        </w:rPr>
        <w:t>cofnięciu zgody na przetwarzanie danych osobowych wymaga jego złożenia w formie pisemnej lub elektronicznej na adres mailowy inspektora ochrony danych;</w:t>
      </w:r>
    </w:p>
    <w:p w:rsidR="000204F1" w:rsidRPr="008B16FA" w:rsidRDefault="000204F1" w:rsidP="00C76944">
      <w:pPr>
        <w:numPr>
          <w:ilvl w:val="0"/>
          <w:numId w:val="6"/>
        </w:numPr>
        <w:suppressAutoHyphens/>
        <w:ind w:left="567"/>
        <w:rPr>
          <w:rFonts w:ascii="Calibri" w:hAnsi="Calibri"/>
          <w:sz w:val="16"/>
          <w:szCs w:val="16"/>
        </w:rPr>
      </w:pPr>
      <w:r w:rsidRPr="008B16FA">
        <w:rPr>
          <w:rFonts w:ascii="Calibri" w:hAnsi="Calibri"/>
          <w:sz w:val="16"/>
          <w:szCs w:val="16"/>
        </w:rPr>
        <w:t>ma Pan/Pani prawo wniesienia skargi do Prezesa Urzędu Ochrony Danych</w:t>
      </w:r>
      <w:r w:rsidR="00C76944" w:rsidRPr="008B16FA">
        <w:rPr>
          <w:rFonts w:ascii="Calibri" w:hAnsi="Calibri"/>
          <w:sz w:val="16"/>
          <w:szCs w:val="16"/>
        </w:rPr>
        <w:t xml:space="preserve"> Osobowych, gdy uzna Pani/Pan, </w:t>
      </w:r>
      <w:r w:rsidRPr="008B16FA">
        <w:rPr>
          <w:rFonts w:ascii="Calibri" w:hAnsi="Calibri"/>
          <w:sz w:val="16"/>
          <w:szCs w:val="16"/>
        </w:rPr>
        <w:t>iż przetwarzanie danych osobowych Pani/Pana dotyczących narusza przepisy RODO;</w:t>
      </w:r>
    </w:p>
    <w:p w:rsidR="000204F1" w:rsidRPr="008B16FA" w:rsidRDefault="000204F1" w:rsidP="00C76944">
      <w:pPr>
        <w:numPr>
          <w:ilvl w:val="0"/>
          <w:numId w:val="6"/>
        </w:numPr>
        <w:suppressAutoHyphens/>
        <w:ind w:left="567"/>
        <w:rPr>
          <w:rFonts w:ascii="Calibri" w:hAnsi="Calibri"/>
          <w:sz w:val="16"/>
          <w:szCs w:val="16"/>
        </w:rPr>
      </w:pPr>
      <w:r w:rsidRPr="008B16FA">
        <w:rPr>
          <w:rFonts w:ascii="Calibri" w:hAnsi="Calibri"/>
          <w:sz w:val="16"/>
          <w:szCs w:val="16"/>
        </w:rPr>
        <w:t xml:space="preserve">podanie przez Pana/Panią danych osobowych jest dobrowolne, ale </w:t>
      </w:r>
      <w:r w:rsidR="00C76944" w:rsidRPr="008B16FA">
        <w:rPr>
          <w:rFonts w:ascii="Calibri" w:hAnsi="Calibri"/>
          <w:sz w:val="16"/>
          <w:szCs w:val="16"/>
        </w:rPr>
        <w:t xml:space="preserve">konieczne dla celów związanych </w:t>
      </w:r>
      <w:r w:rsidRPr="008B16FA">
        <w:rPr>
          <w:rFonts w:ascii="Calibri" w:hAnsi="Calibri"/>
          <w:sz w:val="16"/>
          <w:szCs w:val="16"/>
        </w:rPr>
        <w:t>z przeprowadzeni</w:t>
      </w:r>
      <w:r w:rsidR="00C76944" w:rsidRPr="008B16FA">
        <w:rPr>
          <w:rFonts w:ascii="Calibri" w:hAnsi="Calibri"/>
          <w:sz w:val="16"/>
          <w:szCs w:val="16"/>
        </w:rPr>
        <w:t xml:space="preserve">em procesu </w:t>
      </w:r>
      <w:r w:rsidRPr="008B16FA">
        <w:rPr>
          <w:rFonts w:ascii="Calibri" w:hAnsi="Calibri"/>
          <w:sz w:val="16"/>
          <w:szCs w:val="16"/>
        </w:rPr>
        <w:t xml:space="preserve">rekrutacji na stanowisko </w:t>
      </w:r>
      <w:r w:rsidR="00635914" w:rsidRPr="008B16FA">
        <w:rPr>
          <w:rFonts w:ascii="Calibri" w:hAnsi="Calibri"/>
          <w:sz w:val="16"/>
          <w:szCs w:val="16"/>
        </w:rPr>
        <w:t>Aplikant</w:t>
      </w:r>
      <w:r w:rsidRPr="008B16FA">
        <w:rPr>
          <w:rFonts w:ascii="Calibri" w:hAnsi="Calibri"/>
          <w:sz w:val="16"/>
          <w:szCs w:val="16"/>
        </w:rPr>
        <w:t>;</w:t>
      </w:r>
    </w:p>
    <w:p w:rsidR="000204F1" w:rsidRPr="008B16FA" w:rsidRDefault="000204F1" w:rsidP="000204F1">
      <w:pPr>
        <w:numPr>
          <w:ilvl w:val="0"/>
          <w:numId w:val="6"/>
        </w:numPr>
        <w:suppressAutoHyphens/>
        <w:ind w:left="567"/>
        <w:rPr>
          <w:rFonts w:ascii="Calibri" w:hAnsi="Calibri"/>
          <w:sz w:val="16"/>
          <w:szCs w:val="16"/>
        </w:rPr>
      </w:pPr>
      <w:r w:rsidRPr="008B16FA">
        <w:rPr>
          <w:rFonts w:ascii="Calibri" w:hAnsi="Calibri"/>
          <w:sz w:val="16"/>
          <w:szCs w:val="16"/>
        </w:rPr>
        <w:t>Pani/Pana dane nie będą przetwarzane w sposób zautomatyzowany, w tym nie będą profilowane.</w:t>
      </w:r>
    </w:p>
    <w:sectPr w:rsidR="000204F1" w:rsidRPr="008B16FA" w:rsidSect="008B16FA">
      <w:type w:val="continuous"/>
      <w:pgSz w:w="11906" w:h="16838" w:code="9"/>
      <w:pgMar w:top="567" w:right="709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7B86"/>
    <w:multiLevelType w:val="hybridMultilevel"/>
    <w:tmpl w:val="30BE6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A72DE"/>
    <w:multiLevelType w:val="hybridMultilevel"/>
    <w:tmpl w:val="E990C5D4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19865CDB"/>
    <w:multiLevelType w:val="hybridMultilevel"/>
    <w:tmpl w:val="D40C7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811EC"/>
    <w:multiLevelType w:val="hybridMultilevel"/>
    <w:tmpl w:val="8A52F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51399"/>
    <w:multiLevelType w:val="hybridMultilevel"/>
    <w:tmpl w:val="2396A584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2A937C13"/>
    <w:multiLevelType w:val="hybridMultilevel"/>
    <w:tmpl w:val="7F241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15302"/>
    <w:multiLevelType w:val="hybridMultilevel"/>
    <w:tmpl w:val="1CF0AE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60C18"/>
    <w:multiLevelType w:val="hybridMultilevel"/>
    <w:tmpl w:val="4C4C7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3ECE"/>
    <w:multiLevelType w:val="hybridMultilevel"/>
    <w:tmpl w:val="8216F4CE"/>
    <w:lvl w:ilvl="0" w:tplc="241473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41491"/>
    <w:multiLevelType w:val="hybridMultilevel"/>
    <w:tmpl w:val="24BE0612"/>
    <w:lvl w:ilvl="0" w:tplc="9402A8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9709D"/>
    <w:multiLevelType w:val="hybridMultilevel"/>
    <w:tmpl w:val="24C4D75A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 w15:restartNumberingAfterBreak="0">
    <w:nsid w:val="69E71083"/>
    <w:multiLevelType w:val="hybridMultilevel"/>
    <w:tmpl w:val="2DCC51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A4C82"/>
    <w:multiLevelType w:val="hybridMultilevel"/>
    <w:tmpl w:val="C1EC1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7301C"/>
    <w:multiLevelType w:val="hybridMultilevel"/>
    <w:tmpl w:val="034E2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D5372"/>
    <w:multiLevelType w:val="hybridMultilevel"/>
    <w:tmpl w:val="2982E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4288F"/>
    <w:multiLevelType w:val="hybridMultilevel"/>
    <w:tmpl w:val="44889448"/>
    <w:lvl w:ilvl="0" w:tplc="041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2"/>
  </w:num>
  <w:num w:numId="5">
    <w:abstractNumId w:val="14"/>
  </w:num>
  <w:num w:numId="6">
    <w:abstractNumId w:val="3"/>
  </w:num>
  <w:num w:numId="7">
    <w:abstractNumId w:val="11"/>
  </w:num>
  <w:num w:numId="8">
    <w:abstractNumId w:val="15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  <w:num w:numId="13">
    <w:abstractNumId w:val="2"/>
  </w:num>
  <w:num w:numId="14">
    <w:abstractNumId w:val="10"/>
  </w:num>
  <w:num w:numId="15">
    <w:abstractNumId w:val="4"/>
  </w:num>
  <w:num w:numId="1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E9"/>
    <w:rsid w:val="00012A19"/>
    <w:rsid w:val="000142F8"/>
    <w:rsid w:val="0002044D"/>
    <w:rsid w:val="000204F1"/>
    <w:rsid w:val="000315F2"/>
    <w:rsid w:val="00037E08"/>
    <w:rsid w:val="000451CD"/>
    <w:rsid w:val="00047B4D"/>
    <w:rsid w:val="00071355"/>
    <w:rsid w:val="000717ED"/>
    <w:rsid w:val="00072AA2"/>
    <w:rsid w:val="0007312F"/>
    <w:rsid w:val="00082CA6"/>
    <w:rsid w:val="00085EF6"/>
    <w:rsid w:val="00094407"/>
    <w:rsid w:val="000B464E"/>
    <w:rsid w:val="000B6F12"/>
    <w:rsid w:val="000C1351"/>
    <w:rsid w:val="000C54C2"/>
    <w:rsid w:val="000D76C1"/>
    <w:rsid w:val="000F1327"/>
    <w:rsid w:val="000F234A"/>
    <w:rsid w:val="000F2F4B"/>
    <w:rsid w:val="000F505F"/>
    <w:rsid w:val="000F5C7D"/>
    <w:rsid w:val="0010602E"/>
    <w:rsid w:val="00112B2C"/>
    <w:rsid w:val="00112CAF"/>
    <w:rsid w:val="00115E25"/>
    <w:rsid w:val="001164F1"/>
    <w:rsid w:val="0013040C"/>
    <w:rsid w:val="00135B42"/>
    <w:rsid w:val="00145BDE"/>
    <w:rsid w:val="00147DC9"/>
    <w:rsid w:val="00154030"/>
    <w:rsid w:val="00163159"/>
    <w:rsid w:val="0016554C"/>
    <w:rsid w:val="001767E8"/>
    <w:rsid w:val="00177C28"/>
    <w:rsid w:val="0018132C"/>
    <w:rsid w:val="00183B90"/>
    <w:rsid w:val="001903E0"/>
    <w:rsid w:val="00191C6F"/>
    <w:rsid w:val="00192C1C"/>
    <w:rsid w:val="00192CE0"/>
    <w:rsid w:val="00194990"/>
    <w:rsid w:val="001A472B"/>
    <w:rsid w:val="001D0D98"/>
    <w:rsid w:val="001D14E7"/>
    <w:rsid w:val="001D66EE"/>
    <w:rsid w:val="001E1ACD"/>
    <w:rsid w:val="001E392B"/>
    <w:rsid w:val="001F4030"/>
    <w:rsid w:val="001F44D6"/>
    <w:rsid w:val="001F4ABC"/>
    <w:rsid w:val="001F7CF2"/>
    <w:rsid w:val="00200D81"/>
    <w:rsid w:val="00201A59"/>
    <w:rsid w:val="0020401B"/>
    <w:rsid w:val="002041F6"/>
    <w:rsid w:val="00205796"/>
    <w:rsid w:val="00211B73"/>
    <w:rsid w:val="0021666F"/>
    <w:rsid w:val="00220A35"/>
    <w:rsid w:val="0022638D"/>
    <w:rsid w:val="00226D69"/>
    <w:rsid w:val="00227A7E"/>
    <w:rsid w:val="00230A90"/>
    <w:rsid w:val="00231B77"/>
    <w:rsid w:val="002410E9"/>
    <w:rsid w:val="002442F1"/>
    <w:rsid w:val="0025251D"/>
    <w:rsid w:val="00254056"/>
    <w:rsid w:val="002566BD"/>
    <w:rsid w:val="00271631"/>
    <w:rsid w:val="00271C1D"/>
    <w:rsid w:val="002720C6"/>
    <w:rsid w:val="00282B54"/>
    <w:rsid w:val="00285B60"/>
    <w:rsid w:val="00286F03"/>
    <w:rsid w:val="002877D9"/>
    <w:rsid w:val="002A2411"/>
    <w:rsid w:val="002B21C1"/>
    <w:rsid w:val="002B28C9"/>
    <w:rsid w:val="002B59D7"/>
    <w:rsid w:val="002B5DDB"/>
    <w:rsid w:val="002B7AB7"/>
    <w:rsid w:val="002B7F03"/>
    <w:rsid w:val="002C5715"/>
    <w:rsid w:val="002C633C"/>
    <w:rsid w:val="002D0425"/>
    <w:rsid w:val="002D2CF7"/>
    <w:rsid w:val="002D36E5"/>
    <w:rsid w:val="002D66AC"/>
    <w:rsid w:val="002E5263"/>
    <w:rsid w:val="002E69D4"/>
    <w:rsid w:val="002F1870"/>
    <w:rsid w:val="00305125"/>
    <w:rsid w:val="00307313"/>
    <w:rsid w:val="00320F46"/>
    <w:rsid w:val="003248F7"/>
    <w:rsid w:val="003268BD"/>
    <w:rsid w:val="003277F2"/>
    <w:rsid w:val="00333488"/>
    <w:rsid w:val="00341362"/>
    <w:rsid w:val="0034298C"/>
    <w:rsid w:val="003437F3"/>
    <w:rsid w:val="003457EB"/>
    <w:rsid w:val="003621EF"/>
    <w:rsid w:val="00362E69"/>
    <w:rsid w:val="003763C5"/>
    <w:rsid w:val="00385C76"/>
    <w:rsid w:val="00394B2C"/>
    <w:rsid w:val="00397887"/>
    <w:rsid w:val="003A27DA"/>
    <w:rsid w:val="003A4053"/>
    <w:rsid w:val="003A4E0C"/>
    <w:rsid w:val="003A6079"/>
    <w:rsid w:val="003A63FF"/>
    <w:rsid w:val="003B0D40"/>
    <w:rsid w:val="003B1AF9"/>
    <w:rsid w:val="003B2A36"/>
    <w:rsid w:val="003C473F"/>
    <w:rsid w:val="003C5C6E"/>
    <w:rsid w:val="003D26CD"/>
    <w:rsid w:val="003E4704"/>
    <w:rsid w:val="003E70DB"/>
    <w:rsid w:val="003F0EB2"/>
    <w:rsid w:val="003F6054"/>
    <w:rsid w:val="0040367D"/>
    <w:rsid w:val="004108CC"/>
    <w:rsid w:val="00413AC7"/>
    <w:rsid w:val="00437486"/>
    <w:rsid w:val="00437A54"/>
    <w:rsid w:val="00441F9F"/>
    <w:rsid w:val="00452179"/>
    <w:rsid w:val="00452873"/>
    <w:rsid w:val="004631B6"/>
    <w:rsid w:val="00463AE5"/>
    <w:rsid w:val="0047467D"/>
    <w:rsid w:val="00476DEA"/>
    <w:rsid w:val="004923BE"/>
    <w:rsid w:val="00493DFC"/>
    <w:rsid w:val="004963C9"/>
    <w:rsid w:val="004A7E0F"/>
    <w:rsid w:val="004B2A29"/>
    <w:rsid w:val="004B63F4"/>
    <w:rsid w:val="004B78E8"/>
    <w:rsid w:val="004C0876"/>
    <w:rsid w:val="004C6812"/>
    <w:rsid w:val="004D1FDF"/>
    <w:rsid w:val="004D6728"/>
    <w:rsid w:val="004E2F30"/>
    <w:rsid w:val="004F13CC"/>
    <w:rsid w:val="004F6577"/>
    <w:rsid w:val="0051401F"/>
    <w:rsid w:val="0051572E"/>
    <w:rsid w:val="005161B0"/>
    <w:rsid w:val="00520501"/>
    <w:rsid w:val="00524F80"/>
    <w:rsid w:val="00525CD7"/>
    <w:rsid w:val="00526333"/>
    <w:rsid w:val="00532819"/>
    <w:rsid w:val="00536C5A"/>
    <w:rsid w:val="00552F57"/>
    <w:rsid w:val="0056054B"/>
    <w:rsid w:val="005613F2"/>
    <w:rsid w:val="00573517"/>
    <w:rsid w:val="005747F2"/>
    <w:rsid w:val="00582770"/>
    <w:rsid w:val="005A0C00"/>
    <w:rsid w:val="005A18EA"/>
    <w:rsid w:val="005A36AC"/>
    <w:rsid w:val="005B0269"/>
    <w:rsid w:val="005B56F9"/>
    <w:rsid w:val="005C42A0"/>
    <w:rsid w:val="005C43CA"/>
    <w:rsid w:val="005D2AE8"/>
    <w:rsid w:val="005D695A"/>
    <w:rsid w:val="005E2A0E"/>
    <w:rsid w:val="005E39FA"/>
    <w:rsid w:val="005E5D0A"/>
    <w:rsid w:val="005F1509"/>
    <w:rsid w:val="005F3464"/>
    <w:rsid w:val="00601D7E"/>
    <w:rsid w:val="00603721"/>
    <w:rsid w:val="0062035C"/>
    <w:rsid w:val="00622F0F"/>
    <w:rsid w:val="00634DE7"/>
    <w:rsid w:val="00635914"/>
    <w:rsid w:val="00641C66"/>
    <w:rsid w:val="00643C38"/>
    <w:rsid w:val="00656FB1"/>
    <w:rsid w:val="00661094"/>
    <w:rsid w:val="0066791A"/>
    <w:rsid w:val="0067605C"/>
    <w:rsid w:val="00696B3A"/>
    <w:rsid w:val="00696E32"/>
    <w:rsid w:val="006A35FB"/>
    <w:rsid w:val="006A4319"/>
    <w:rsid w:val="006A63F5"/>
    <w:rsid w:val="006A7196"/>
    <w:rsid w:val="006A74B1"/>
    <w:rsid w:val="006B0FD8"/>
    <w:rsid w:val="006D0BCE"/>
    <w:rsid w:val="006D202C"/>
    <w:rsid w:val="006D3CB3"/>
    <w:rsid w:val="006E3A1B"/>
    <w:rsid w:val="00702C6F"/>
    <w:rsid w:val="007035F4"/>
    <w:rsid w:val="007070CE"/>
    <w:rsid w:val="00710101"/>
    <w:rsid w:val="00713046"/>
    <w:rsid w:val="0071355D"/>
    <w:rsid w:val="0071375A"/>
    <w:rsid w:val="0071545F"/>
    <w:rsid w:val="0071759A"/>
    <w:rsid w:val="00720218"/>
    <w:rsid w:val="0073177E"/>
    <w:rsid w:val="00731A21"/>
    <w:rsid w:val="00732909"/>
    <w:rsid w:val="007377D8"/>
    <w:rsid w:val="00747AD0"/>
    <w:rsid w:val="00750C73"/>
    <w:rsid w:val="00751248"/>
    <w:rsid w:val="0075511E"/>
    <w:rsid w:val="00762692"/>
    <w:rsid w:val="007628D8"/>
    <w:rsid w:val="00765FF8"/>
    <w:rsid w:val="00770B57"/>
    <w:rsid w:val="007775D7"/>
    <w:rsid w:val="00782AD3"/>
    <w:rsid w:val="00785595"/>
    <w:rsid w:val="007A352E"/>
    <w:rsid w:val="007A7BF0"/>
    <w:rsid w:val="007B7992"/>
    <w:rsid w:val="007C1D16"/>
    <w:rsid w:val="007D3244"/>
    <w:rsid w:val="007D5835"/>
    <w:rsid w:val="007E22C2"/>
    <w:rsid w:val="007F771C"/>
    <w:rsid w:val="008009D7"/>
    <w:rsid w:val="008201C7"/>
    <w:rsid w:val="0082103B"/>
    <w:rsid w:val="008272A3"/>
    <w:rsid w:val="008360F0"/>
    <w:rsid w:val="00836651"/>
    <w:rsid w:val="00837621"/>
    <w:rsid w:val="008401D7"/>
    <w:rsid w:val="00840C57"/>
    <w:rsid w:val="008474C7"/>
    <w:rsid w:val="00860328"/>
    <w:rsid w:val="00866107"/>
    <w:rsid w:val="00880704"/>
    <w:rsid w:val="00881FB5"/>
    <w:rsid w:val="00884E2A"/>
    <w:rsid w:val="00895EDA"/>
    <w:rsid w:val="0089771A"/>
    <w:rsid w:val="008A289B"/>
    <w:rsid w:val="008A6EBE"/>
    <w:rsid w:val="008B16FA"/>
    <w:rsid w:val="008B5A81"/>
    <w:rsid w:val="008B67A1"/>
    <w:rsid w:val="008B6E5B"/>
    <w:rsid w:val="008C0611"/>
    <w:rsid w:val="008C5146"/>
    <w:rsid w:val="008E075F"/>
    <w:rsid w:val="008E41BD"/>
    <w:rsid w:val="008E50AC"/>
    <w:rsid w:val="008E7814"/>
    <w:rsid w:val="008E7913"/>
    <w:rsid w:val="00905D63"/>
    <w:rsid w:val="00907592"/>
    <w:rsid w:val="009118A4"/>
    <w:rsid w:val="00914CD3"/>
    <w:rsid w:val="009201A7"/>
    <w:rsid w:val="009213BC"/>
    <w:rsid w:val="00931179"/>
    <w:rsid w:val="00931A87"/>
    <w:rsid w:val="00952E02"/>
    <w:rsid w:val="00960CEF"/>
    <w:rsid w:val="00974D15"/>
    <w:rsid w:val="009A1B51"/>
    <w:rsid w:val="009A2F20"/>
    <w:rsid w:val="009A66A2"/>
    <w:rsid w:val="009B0F0A"/>
    <w:rsid w:val="009B5FBC"/>
    <w:rsid w:val="009C3C2D"/>
    <w:rsid w:val="009C4307"/>
    <w:rsid w:val="009D2DB4"/>
    <w:rsid w:val="009D7C94"/>
    <w:rsid w:val="009E0FCC"/>
    <w:rsid w:val="009E744E"/>
    <w:rsid w:val="009F0C16"/>
    <w:rsid w:val="009F5F44"/>
    <w:rsid w:val="00A030E2"/>
    <w:rsid w:val="00A16E59"/>
    <w:rsid w:val="00A22D24"/>
    <w:rsid w:val="00A25169"/>
    <w:rsid w:val="00A26199"/>
    <w:rsid w:val="00A36239"/>
    <w:rsid w:val="00A3799B"/>
    <w:rsid w:val="00A40E4A"/>
    <w:rsid w:val="00A508B8"/>
    <w:rsid w:val="00A50A41"/>
    <w:rsid w:val="00A53811"/>
    <w:rsid w:val="00A57484"/>
    <w:rsid w:val="00A65C3C"/>
    <w:rsid w:val="00A673BA"/>
    <w:rsid w:val="00A77E31"/>
    <w:rsid w:val="00A80984"/>
    <w:rsid w:val="00A86D5A"/>
    <w:rsid w:val="00AA43E0"/>
    <w:rsid w:val="00AA4C03"/>
    <w:rsid w:val="00AA79CC"/>
    <w:rsid w:val="00AB125B"/>
    <w:rsid w:val="00AB4E2F"/>
    <w:rsid w:val="00AB4F74"/>
    <w:rsid w:val="00AC2DA4"/>
    <w:rsid w:val="00AC38B8"/>
    <w:rsid w:val="00AD6F24"/>
    <w:rsid w:val="00AE2F4E"/>
    <w:rsid w:val="00AE6A8F"/>
    <w:rsid w:val="00AE7D1C"/>
    <w:rsid w:val="00AF207A"/>
    <w:rsid w:val="00AF4B3E"/>
    <w:rsid w:val="00AF69A2"/>
    <w:rsid w:val="00B00023"/>
    <w:rsid w:val="00B06EAE"/>
    <w:rsid w:val="00B13E27"/>
    <w:rsid w:val="00B20E04"/>
    <w:rsid w:val="00B230B5"/>
    <w:rsid w:val="00B2517F"/>
    <w:rsid w:val="00B431BF"/>
    <w:rsid w:val="00B4717D"/>
    <w:rsid w:val="00B57412"/>
    <w:rsid w:val="00B6385A"/>
    <w:rsid w:val="00B75583"/>
    <w:rsid w:val="00B805DC"/>
    <w:rsid w:val="00B86A6A"/>
    <w:rsid w:val="00B92E8E"/>
    <w:rsid w:val="00B942EA"/>
    <w:rsid w:val="00BA5F10"/>
    <w:rsid w:val="00BB0A71"/>
    <w:rsid w:val="00BB2A8C"/>
    <w:rsid w:val="00BB431D"/>
    <w:rsid w:val="00BC4776"/>
    <w:rsid w:val="00BC52BF"/>
    <w:rsid w:val="00BD2838"/>
    <w:rsid w:val="00BD35AE"/>
    <w:rsid w:val="00BD60C3"/>
    <w:rsid w:val="00BE1BDC"/>
    <w:rsid w:val="00BE2973"/>
    <w:rsid w:val="00C00D48"/>
    <w:rsid w:val="00C013DC"/>
    <w:rsid w:val="00C04376"/>
    <w:rsid w:val="00C069BF"/>
    <w:rsid w:val="00C12F85"/>
    <w:rsid w:val="00C228F1"/>
    <w:rsid w:val="00C24B63"/>
    <w:rsid w:val="00C25CB3"/>
    <w:rsid w:val="00C26FC4"/>
    <w:rsid w:val="00C3297D"/>
    <w:rsid w:val="00C352B8"/>
    <w:rsid w:val="00C402AD"/>
    <w:rsid w:val="00C416EE"/>
    <w:rsid w:val="00C43E74"/>
    <w:rsid w:val="00C466CA"/>
    <w:rsid w:val="00C50782"/>
    <w:rsid w:val="00C52D73"/>
    <w:rsid w:val="00C61F82"/>
    <w:rsid w:val="00C6558F"/>
    <w:rsid w:val="00C76944"/>
    <w:rsid w:val="00C81AB3"/>
    <w:rsid w:val="00C91980"/>
    <w:rsid w:val="00C91D91"/>
    <w:rsid w:val="00CA24AC"/>
    <w:rsid w:val="00CB114B"/>
    <w:rsid w:val="00CB6C13"/>
    <w:rsid w:val="00CC5249"/>
    <w:rsid w:val="00CD1740"/>
    <w:rsid w:val="00CE2D90"/>
    <w:rsid w:val="00CE5463"/>
    <w:rsid w:val="00CE632C"/>
    <w:rsid w:val="00CE74CE"/>
    <w:rsid w:val="00CF21B9"/>
    <w:rsid w:val="00CF4AAA"/>
    <w:rsid w:val="00D04033"/>
    <w:rsid w:val="00D071FA"/>
    <w:rsid w:val="00D10AB4"/>
    <w:rsid w:val="00D13283"/>
    <w:rsid w:val="00D152BB"/>
    <w:rsid w:val="00D20FD5"/>
    <w:rsid w:val="00D21E8A"/>
    <w:rsid w:val="00D25D09"/>
    <w:rsid w:val="00D305E0"/>
    <w:rsid w:val="00D43FC6"/>
    <w:rsid w:val="00D46322"/>
    <w:rsid w:val="00D476EF"/>
    <w:rsid w:val="00D51843"/>
    <w:rsid w:val="00D52313"/>
    <w:rsid w:val="00D558FB"/>
    <w:rsid w:val="00D64D8B"/>
    <w:rsid w:val="00D77817"/>
    <w:rsid w:val="00D83429"/>
    <w:rsid w:val="00D8519C"/>
    <w:rsid w:val="00D9009C"/>
    <w:rsid w:val="00D90D07"/>
    <w:rsid w:val="00D92C38"/>
    <w:rsid w:val="00DA449D"/>
    <w:rsid w:val="00DB2E1B"/>
    <w:rsid w:val="00DB4AC8"/>
    <w:rsid w:val="00DB4BC8"/>
    <w:rsid w:val="00DC31D1"/>
    <w:rsid w:val="00DC64AC"/>
    <w:rsid w:val="00DD0029"/>
    <w:rsid w:val="00DD0507"/>
    <w:rsid w:val="00DD3554"/>
    <w:rsid w:val="00DE03DC"/>
    <w:rsid w:val="00DF5F2F"/>
    <w:rsid w:val="00DF7A76"/>
    <w:rsid w:val="00E013D1"/>
    <w:rsid w:val="00E05452"/>
    <w:rsid w:val="00E06BB1"/>
    <w:rsid w:val="00E1202D"/>
    <w:rsid w:val="00E1279D"/>
    <w:rsid w:val="00E30718"/>
    <w:rsid w:val="00E32629"/>
    <w:rsid w:val="00E407B1"/>
    <w:rsid w:val="00E47CC1"/>
    <w:rsid w:val="00E52353"/>
    <w:rsid w:val="00E52633"/>
    <w:rsid w:val="00E54426"/>
    <w:rsid w:val="00E545A2"/>
    <w:rsid w:val="00E5770C"/>
    <w:rsid w:val="00E6033E"/>
    <w:rsid w:val="00E6489C"/>
    <w:rsid w:val="00E67D4D"/>
    <w:rsid w:val="00E72030"/>
    <w:rsid w:val="00E7335F"/>
    <w:rsid w:val="00E77389"/>
    <w:rsid w:val="00E77EEA"/>
    <w:rsid w:val="00E94AAD"/>
    <w:rsid w:val="00E97E9A"/>
    <w:rsid w:val="00EA4DD0"/>
    <w:rsid w:val="00EA5F5A"/>
    <w:rsid w:val="00EA7313"/>
    <w:rsid w:val="00EB433D"/>
    <w:rsid w:val="00EC08D9"/>
    <w:rsid w:val="00EC1B99"/>
    <w:rsid w:val="00EC7E8D"/>
    <w:rsid w:val="00ED085A"/>
    <w:rsid w:val="00ED6F38"/>
    <w:rsid w:val="00EE0E39"/>
    <w:rsid w:val="00EE403C"/>
    <w:rsid w:val="00EE6FA8"/>
    <w:rsid w:val="00EF29F6"/>
    <w:rsid w:val="00EF3A59"/>
    <w:rsid w:val="00EF4589"/>
    <w:rsid w:val="00EF4AF4"/>
    <w:rsid w:val="00EF57E7"/>
    <w:rsid w:val="00F0346E"/>
    <w:rsid w:val="00F038E8"/>
    <w:rsid w:val="00F07142"/>
    <w:rsid w:val="00F1148A"/>
    <w:rsid w:val="00F31FAD"/>
    <w:rsid w:val="00F33D66"/>
    <w:rsid w:val="00F3754A"/>
    <w:rsid w:val="00F37900"/>
    <w:rsid w:val="00F4684D"/>
    <w:rsid w:val="00F46B47"/>
    <w:rsid w:val="00F56DBC"/>
    <w:rsid w:val="00F65E7A"/>
    <w:rsid w:val="00F6634C"/>
    <w:rsid w:val="00F70E90"/>
    <w:rsid w:val="00F7136B"/>
    <w:rsid w:val="00F7754B"/>
    <w:rsid w:val="00F81DD2"/>
    <w:rsid w:val="00F823D4"/>
    <w:rsid w:val="00F8306F"/>
    <w:rsid w:val="00F843BD"/>
    <w:rsid w:val="00F961CD"/>
    <w:rsid w:val="00FA2A1D"/>
    <w:rsid w:val="00FA3B18"/>
    <w:rsid w:val="00FA3D4C"/>
    <w:rsid w:val="00FA561F"/>
    <w:rsid w:val="00FB2A8A"/>
    <w:rsid w:val="00FB3927"/>
    <w:rsid w:val="00FC42D0"/>
    <w:rsid w:val="00FC53E4"/>
    <w:rsid w:val="00FC7EAF"/>
    <w:rsid w:val="00FD2525"/>
    <w:rsid w:val="00FD5D53"/>
    <w:rsid w:val="00FD7E65"/>
    <w:rsid w:val="00FE1C51"/>
    <w:rsid w:val="00FE553A"/>
    <w:rsid w:val="00FE6198"/>
    <w:rsid w:val="00FE75FB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EF46D3-829C-49F3-94F6-26D48744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left="567" w:hanging="35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02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E70D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194990"/>
    <w:pPr>
      <w:ind w:left="182"/>
    </w:pPr>
    <w:rPr>
      <w:rFonts w:ascii="Arial" w:hAnsi="Arial" w:cs="Arial"/>
      <w:color w:val="000000"/>
      <w:sz w:val="16"/>
      <w:szCs w:val="16"/>
    </w:rPr>
  </w:style>
  <w:style w:type="character" w:styleId="Hipercze">
    <w:name w:val="Hyperlink"/>
    <w:rsid w:val="00A40E4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63F4"/>
    <w:pPr>
      <w:ind w:left="720"/>
      <w:contextualSpacing/>
    </w:pPr>
  </w:style>
  <w:style w:type="table" w:styleId="Tabela-Siatka">
    <w:name w:val="Table Grid"/>
    <w:basedOn w:val="Standardowy"/>
    <w:rsid w:val="00333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intensywne">
    <w:name w:val="Intense Reference"/>
    <w:basedOn w:val="Domylnaczcionkaakapitu"/>
    <w:uiPriority w:val="32"/>
    <w:qFormat/>
    <w:rsid w:val="00BC52BF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krutacja@strazmiejska.waw.pl" TargetMode="Externa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DAEBAA-EED8-4D50-9C67-0C57B3735DDF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01CA670B-84DA-4FB8-BA95-54E728DDD32D}">
      <dgm:prSet phldrT="[Tekst]" custT="1"/>
      <dgm:spPr>
        <a:xfrm>
          <a:off x="1292446" y="141772"/>
          <a:ext cx="1434261" cy="573704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 sz="1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Test sprawności fizycznej**</a:t>
          </a:r>
        </a:p>
      </dgm:t>
    </dgm:pt>
    <dgm:pt modelId="{7A581646-18AE-4C01-B765-17805D1852A0}" type="parTrans" cxnId="{10A73424-7334-4896-80D9-77C712ECA5B6}">
      <dgm:prSet/>
      <dgm:spPr/>
      <dgm:t>
        <a:bodyPr/>
        <a:lstStyle/>
        <a:p>
          <a:endParaRPr lang="pl-PL" sz="1800"/>
        </a:p>
      </dgm:t>
    </dgm:pt>
    <dgm:pt modelId="{D5C69F28-2B5B-474A-97EF-1AAFDF424688}" type="sibTrans" cxnId="{10A73424-7334-4896-80D9-77C712ECA5B6}">
      <dgm:prSet/>
      <dgm:spPr/>
      <dgm:t>
        <a:bodyPr/>
        <a:lstStyle/>
        <a:p>
          <a:endParaRPr lang="pl-PL" sz="1800"/>
        </a:p>
      </dgm:t>
    </dgm:pt>
    <dgm:pt modelId="{721C37E7-1928-4444-8778-377B36471ED6}">
      <dgm:prSet phldrT="[Tekst]" custT="1"/>
      <dgm:spPr>
        <a:xfrm>
          <a:off x="1611" y="141772"/>
          <a:ext cx="1434261" cy="573704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 sz="1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Test wiedzy*</a:t>
          </a:r>
        </a:p>
      </dgm:t>
    </dgm:pt>
    <dgm:pt modelId="{5ED2B7E1-2091-4684-8406-3CE25ACD4BE3}" type="parTrans" cxnId="{79EE680D-BC15-4BFB-AA35-7BD3AAB93BE3}">
      <dgm:prSet/>
      <dgm:spPr/>
      <dgm:t>
        <a:bodyPr/>
        <a:lstStyle/>
        <a:p>
          <a:endParaRPr lang="pl-PL" sz="1800"/>
        </a:p>
      </dgm:t>
    </dgm:pt>
    <dgm:pt modelId="{FF98B7BF-4108-449B-A4BA-E8E684FBF0EB}" type="sibTrans" cxnId="{79EE680D-BC15-4BFB-AA35-7BD3AAB93BE3}">
      <dgm:prSet/>
      <dgm:spPr/>
      <dgm:t>
        <a:bodyPr/>
        <a:lstStyle/>
        <a:p>
          <a:endParaRPr lang="pl-PL" sz="1800"/>
        </a:p>
      </dgm:t>
    </dgm:pt>
    <dgm:pt modelId="{EC745F7D-CC21-4DFF-9795-DF7180DCFC6F}">
      <dgm:prSet phldrT="[Tekst]" custT="1"/>
      <dgm:spPr>
        <a:xfrm>
          <a:off x="2583281" y="141772"/>
          <a:ext cx="1434261" cy="573704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 sz="1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Rozmowa kwalifikacyjna</a:t>
          </a:r>
        </a:p>
      </dgm:t>
    </dgm:pt>
    <dgm:pt modelId="{515FEE85-FB57-47E7-83C7-EDCA2B2996AF}" type="parTrans" cxnId="{14403B35-4081-45E6-93F2-8D5F5D2B1A0B}">
      <dgm:prSet/>
      <dgm:spPr/>
      <dgm:t>
        <a:bodyPr/>
        <a:lstStyle/>
        <a:p>
          <a:endParaRPr lang="pl-PL" sz="1800"/>
        </a:p>
      </dgm:t>
    </dgm:pt>
    <dgm:pt modelId="{E9F5C2D8-6D4B-453A-A576-CBF5FE7390B3}" type="sibTrans" cxnId="{14403B35-4081-45E6-93F2-8D5F5D2B1A0B}">
      <dgm:prSet/>
      <dgm:spPr/>
      <dgm:t>
        <a:bodyPr/>
        <a:lstStyle/>
        <a:p>
          <a:endParaRPr lang="pl-PL" sz="1800"/>
        </a:p>
      </dgm:t>
    </dgm:pt>
    <dgm:pt modelId="{0464F619-121B-4012-A2F1-C06D35FF0129}">
      <dgm:prSet phldrT="[Tekst]" custT="1"/>
      <dgm:spPr>
        <a:xfrm>
          <a:off x="3874117" y="141772"/>
          <a:ext cx="1434261" cy="573704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 sz="1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Badania psychologiczne i lekarskie</a:t>
          </a:r>
        </a:p>
      </dgm:t>
    </dgm:pt>
    <dgm:pt modelId="{4BBFC33B-8D67-426F-A6B7-556B600CD3DA}" type="parTrans" cxnId="{4AAFD9FA-3138-4CE8-BD72-2C2BB6AC107F}">
      <dgm:prSet/>
      <dgm:spPr/>
      <dgm:t>
        <a:bodyPr/>
        <a:lstStyle/>
        <a:p>
          <a:endParaRPr lang="pl-PL" sz="1800"/>
        </a:p>
      </dgm:t>
    </dgm:pt>
    <dgm:pt modelId="{0EABFE54-B00B-47E3-B55D-A243449EDFA1}" type="sibTrans" cxnId="{4AAFD9FA-3138-4CE8-BD72-2C2BB6AC107F}">
      <dgm:prSet/>
      <dgm:spPr/>
      <dgm:t>
        <a:bodyPr/>
        <a:lstStyle/>
        <a:p>
          <a:endParaRPr lang="pl-PL" sz="1800"/>
        </a:p>
      </dgm:t>
    </dgm:pt>
    <dgm:pt modelId="{AC847736-DEA8-40EA-AC1F-DA2B045B019E}" type="pres">
      <dgm:prSet presAssocID="{64DAEBAA-EED8-4D50-9C67-0C57B3735DDF}" presName="Name0" presStyleCnt="0">
        <dgm:presLayoutVars>
          <dgm:dir/>
          <dgm:animLvl val="lvl"/>
          <dgm:resizeHandles val="exact"/>
        </dgm:presLayoutVars>
      </dgm:prSet>
      <dgm:spPr/>
    </dgm:pt>
    <dgm:pt modelId="{621AAEA9-0CEC-4DCF-895A-723BFFCCC759}" type="pres">
      <dgm:prSet presAssocID="{721C37E7-1928-4444-8778-377B36471ED6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E04334C-10A3-4E24-9609-27FEAC6BAF1E}" type="pres">
      <dgm:prSet presAssocID="{FF98B7BF-4108-449B-A4BA-E8E684FBF0EB}" presName="parTxOnlySpace" presStyleCnt="0"/>
      <dgm:spPr/>
    </dgm:pt>
    <dgm:pt modelId="{5E8EC883-0D96-47D0-BA65-9A839F5EED47}" type="pres">
      <dgm:prSet presAssocID="{01CA670B-84DA-4FB8-BA95-54E728DDD32D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D19404B-7FA4-41E7-B23E-632B9AD57B38}" type="pres">
      <dgm:prSet presAssocID="{D5C69F28-2B5B-474A-97EF-1AAFDF424688}" presName="parTxOnlySpace" presStyleCnt="0"/>
      <dgm:spPr/>
    </dgm:pt>
    <dgm:pt modelId="{7A6243C1-E137-4836-9C29-E600A24F4895}" type="pres">
      <dgm:prSet presAssocID="{EC745F7D-CC21-4DFF-9795-DF7180DCFC6F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8CFD1C3-C2E3-4AB1-BE7A-72C7CFFABCCA}" type="pres">
      <dgm:prSet presAssocID="{E9F5C2D8-6D4B-453A-A576-CBF5FE7390B3}" presName="parTxOnlySpace" presStyleCnt="0"/>
      <dgm:spPr/>
    </dgm:pt>
    <dgm:pt modelId="{C7B6EDBB-7B8A-4836-AB5A-DE2E836B14F7}" type="pres">
      <dgm:prSet presAssocID="{0464F619-121B-4012-A2F1-C06D35FF0129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79EE680D-BC15-4BFB-AA35-7BD3AAB93BE3}" srcId="{64DAEBAA-EED8-4D50-9C67-0C57B3735DDF}" destId="{721C37E7-1928-4444-8778-377B36471ED6}" srcOrd="0" destOrd="0" parTransId="{5ED2B7E1-2091-4684-8406-3CE25ACD4BE3}" sibTransId="{FF98B7BF-4108-449B-A4BA-E8E684FBF0EB}"/>
    <dgm:cxn modelId="{4AAFD9FA-3138-4CE8-BD72-2C2BB6AC107F}" srcId="{64DAEBAA-EED8-4D50-9C67-0C57B3735DDF}" destId="{0464F619-121B-4012-A2F1-C06D35FF0129}" srcOrd="3" destOrd="0" parTransId="{4BBFC33B-8D67-426F-A6B7-556B600CD3DA}" sibTransId="{0EABFE54-B00B-47E3-B55D-A243449EDFA1}"/>
    <dgm:cxn modelId="{6DEC8D86-B668-4A36-BFB6-88920D1598D4}" type="presOf" srcId="{64DAEBAA-EED8-4D50-9C67-0C57B3735DDF}" destId="{AC847736-DEA8-40EA-AC1F-DA2B045B019E}" srcOrd="0" destOrd="0" presId="urn:microsoft.com/office/officeart/2005/8/layout/chevron1"/>
    <dgm:cxn modelId="{C193FA61-5F09-4EA4-B755-E8BCEDF31AC1}" type="presOf" srcId="{EC745F7D-CC21-4DFF-9795-DF7180DCFC6F}" destId="{7A6243C1-E137-4836-9C29-E600A24F4895}" srcOrd="0" destOrd="0" presId="urn:microsoft.com/office/officeart/2005/8/layout/chevron1"/>
    <dgm:cxn modelId="{5760ABC8-1026-4811-AD3B-71AD4D4F979B}" type="presOf" srcId="{721C37E7-1928-4444-8778-377B36471ED6}" destId="{621AAEA9-0CEC-4DCF-895A-723BFFCCC759}" srcOrd="0" destOrd="0" presId="urn:microsoft.com/office/officeart/2005/8/layout/chevron1"/>
    <dgm:cxn modelId="{14403B35-4081-45E6-93F2-8D5F5D2B1A0B}" srcId="{64DAEBAA-EED8-4D50-9C67-0C57B3735DDF}" destId="{EC745F7D-CC21-4DFF-9795-DF7180DCFC6F}" srcOrd="2" destOrd="0" parTransId="{515FEE85-FB57-47E7-83C7-EDCA2B2996AF}" sibTransId="{E9F5C2D8-6D4B-453A-A576-CBF5FE7390B3}"/>
    <dgm:cxn modelId="{26C60625-1520-46BC-9471-7EDF140BAAB3}" type="presOf" srcId="{0464F619-121B-4012-A2F1-C06D35FF0129}" destId="{C7B6EDBB-7B8A-4836-AB5A-DE2E836B14F7}" srcOrd="0" destOrd="0" presId="urn:microsoft.com/office/officeart/2005/8/layout/chevron1"/>
    <dgm:cxn modelId="{10A73424-7334-4896-80D9-77C712ECA5B6}" srcId="{64DAEBAA-EED8-4D50-9C67-0C57B3735DDF}" destId="{01CA670B-84DA-4FB8-BA95-54E728DDD32D}" srcOrd="1" destOrd="0" parTransId="{7A581646-18AE-4C01-B765-17805D1852A0}" sibTransId="{D5C69F28-2B5B-474A-97EF-1AAFDF424688}"/>
    <dgm:cxn modelId="{F2BBBE69-2574-4207-A0B1-CB2E76261FA6}" type="presOf" srcId="{01CA670B-84DA-4FB8-BA95-54E728DDD32D}" destId="{5E8EC883-0D96-47D0-BA65-9A839F5EED47}" srcOrd="0" destOrd="0" presId="urn:microsoft.com/office/officeart/2005/8/layout/chevron1"/>
    <dgm:cxn modelId="{493DF9FD-F3A3-4E90-8D89-C1790F1951F8}" type="presParOf" srcId="{AC847736-DEA8-40EA-AC1F-DA2B045B019E}" destId="{621AAEA9-0CEC-4DCF-895A-723BFFCCC759}" srcOrd="0" destOrd="0" presId="urn:microsoft.com/office/officeart/2005/8/layout/chevron1"/>
    <dgm:cxn modelId="{9A425F25-02DC-4C7B-9B23-6D689A2A0A2A}" type="presParOf" srcId="{AC847736-DEA8-40EA-AC1F-DA2B045B019E}" destId="{2E04334C-10A3-4E24-9609-27FEAC6BAF1E}" srcOrd="1" destOrd="0" presId="urn:microsoft.com/office/officeart/2005/8/layout/chevron1"/>
    <dgm:cxn modelId="{7A1C980C-0188-485C-8FEE-0078D693397E}" type="presParOf" srcId="{AC847736-DEA8-40EA-AC1F-DA2B045B019E}" destId="{5E8EC883-0D96-47D0-BA65-9A839F5EED47}" srcOrd="2" destOrd="0" presId="urn:microsoft.com/office/officeart/2005/8/layout/chevron1"/>
    <dgm:cxn modelId="{7FAE2101-7186-48D6-A059-7DBF48102D3C}" type="presParOf" srcId="{AC847736-DEA8-40EA-AC1F-DA2B045B019E}" destId="{CD19404B-7FA4-41E7-B23E-632B9AD57B38}" srcOrd="3" destOrd="0" presId="urn:microsoft.com/office/officeart/2005/8/layout/chevron1"/>
    <dgm:cxn modelId="{3A9C25AD-7099-44D1-BD94-328C677A70B4}" type="presParOf" srcId="{AC847736-DEA8-40EA-AC1F-DA2B045B019E}" destId="{7A6243C1-E137-4836-9C29-E600A24F4895}" srcOrd="4" destOrd="0" presId="urn:microsoft.com/office/officeart/2005/8/layout/chevron1"/>
    <dgm:cxn modelId="{6EAB6677-31CC-4C67-9BD2-6D58F3CC7942}" type="presParOf" srcId="{AC847736-DEA8-40EA-AC1F-DA2B045B019E}" destId="{28CFD1C3-C2E3-4AB1-BE7A-72C7CFFABCCA}" srcOrd="5" destOrd="0" presId="urn:microsoft.com/office/officeart/2005/8/layout/chevron1"/>
    <dgm:cxn modelId="{C1321CA8-C827-4460-9774-4861A0E3B045}" type="presParOf" srcId="{AC847736-DEA8-40EA-AC1F-DA2B045B019E}" destId="{C7B6EDBB-7B8A-4836-AB5A-DE2E836B14F7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1AAEA9-0CEC-4DCF-895A-723BFFCCC759}">
      <dsp:nvSpPr>
        <dsp:cNvPr id="0" name=""/>
        <dsp:cNvSpPr/>
      </dsp:nvSpPr>
      <dsp:spPr>
        <a:xfrm>
          <a:off x="3075" y="0"/>
          <a:ext cx="1790067" cy="40957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Test wiedzy*</a:t>
          </a:r>
        </a:p>
      </dsp:txBody>
      <dsp:txXfrm>
        <a:off x="207863" y="0"/>
        <a:ext cx="1380492" cy="409575"/>
      </dsp:txXfrm>
    </dsp:sp>
    <dsp:sp modelId="{5E8EC883-0D96-47D0-BA65-9A839F5EED47}">
      <dsp:nvSpPr>
        <dsp:cNvPr id="0" name=""/>
        <dsp:cNvSpPr/>
      </dsp:nvSpPr>
      <dsp:spPr>
        <a:xfrm>
          <a:off x="1614135" y="0"/>
          <a:ext cx="1790067" cy="40957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Test sprawności fizycznej**</a:t>
          </a:r>
        </a:p>
      </dsp:txBody>
      <dsp:txXfrm>
        <a:off x="1818923" y="0"/>
        <a:ext cx="1380492" cy="409575"/>
      </dsp:txXfrm>
    </dsp:sp>
    <dsp:sp modelId="{7A6243C1-E137-4836-9C29-E600A24F4895}">
      <dsp:nvSpPr>
        <dsp:cNvPr id="0" name=""/>
        <dsp:cNvSpPr/>
      </dsp:nvSpPr>
      <dsp:spPr>
        <a:xfrm>
          <a:off x="3225196" y="0"/>
          <a:ext cx="1790067" cy="40957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Rozmowa kwalifikacyjna</a:t>
          </a:r>
        </a:p>
      </dsp:txBody>
      <dsp:txXfrm>
        <a:off x="3429984" y="0"/>
        <a:ext cx="1380492" cy="409575"/>
      </dsp:txXfrm>
    </dsp:sp>
    <dsp:sp modelId="{C7B6EDBB-7B8A-4836-AB5A-DE2E836B14F7}">
      <dsp:nvSpPr>
        <dsp:cNvPr id="0" name=""/>
        <dsp:cNvSpPr/>
      </dsp:nvSpPr>
      <dsp:spPr>
        <a:xfrm>
          <a:off x="4836257" y="0"/>
          <a:ext cx="1790067" cy="409575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Badania psychologiczne i lekarskie</a:t>
          </a:r>
        </a:p>
      </dsp:txBody>
      <dsp:txXfrm>
        <a:off x="5041045" y="0"/>
        <a:ext cx="1380492" cy="4095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A937-52F2-40EC-978C-E0D64A2A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1384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Straż Miejska m. st. Warszawy</Company>
  <LinksUpToDate>false</LinksUpToDate>
  <CharactersWithSpaces>9671</CharactersWithSpaces>
  <SharedDoc>false</SharedDoc>
  <HLinks>
    <vt:vector size="18" baseType="variant">
      <vt:variant>
        <vt:i4>7733293</vt:i4>
      </vt:variant>
      <vt:variant>
        <vt:i4>6</vt:i4>
      </vt:variant>
      <vt:variant>
        <vt:i4>0</vt:i4>
      </vt:variant>
      <vt:variant>
        <vt:i4>5</vt:i4>
      </vt:variant>
      <vt:variant>
        <vt:lpwstr>http://strazmiejska.bip.um.warszawa.pl/</vt:lpwstr>
      </vt:variant>
      <vt:variant>
        <vt:lpwstr/>
      </vt:variant>
      <vt:variant>
        <vt:i4>3473526</vt:i4>
      </vt:variant>
      <vt:variant>
        <vt:i4>3</vt:i4>
      </vt:variant>
      <vt:variant>
        <vt:i4>0</vt:i4>
      </vt:variant>
      <vt:variant>
        <vt:i4>5</vt:i4>
      </vt:variant>
      <vt:variant>
        <vt:lpwstr>http://strazmiejska.waw.pl/</vt:lpwstr>
      </vt:variant>
      <vt:variant>
        <vt:lpwstr/>
      </vt:variant>
      <vt:variant>
        <vt:i4>3801177</vt:i4>
      </vt:variant>
      <vt:variant>
        <vt:i4>0</vt:i4>
      </vt:variant>
      <vt:variant>
        <vt:i4>0</vt:i4>
      </vt:variant>
      <vt:variant>
        <vt:i4>5</vt:i4>
      </vt:variant>
      <vt:variant>
        <vt:lpwstr>mailto:rekrutacja@strazmiejska.waw.pl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pfranaszczuk</dc:creator>
  <cp:keywords/>
  <cp:lastModifiedBy>Alicja Chlebda</cp:lastModifiedBy>
  <cp:revision>178</cp:revision>
  <cp:lastPrinted>2022-01-12T09:34:00Z</cp:lastPrinted>
  <dcterms:created xsi:type="dcterms:W3CDTF">2018-06-07T12:03:00Z</dcterms:created>
  <dcterms:modified xsi:type="dcterms:W3CDTF">2022-06-01T12:28:00Z</dcterms:modified>
</cp:coreProperties>
</file>