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EBF" w:rsidRPr="00CC0EBF" w:rsidRDefault="00CC0EBF" w:rsidP="00CC0EB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Source Sans Pro" w:eastAsia="Times New Roman" w:hAnsi="Source Sans Pro" w:cs="Times New Roman"/>
          <w:b/>
          <w:bCs/>
          <w:color w:val="333333"/>
          <w:sz w:val="60"/>
          <w:szCs w:val="60"/>
          <w:lang w:eastAsia="pl-PL"/>
        </w:rPr>
      </w:pPr>
      <w:r w:rsidRPr="00CC0EBF">
        <w:rPr>
          <w:rFonts w:ascii="Source Sans Pro" w:eastAsia="Times New Roman" w:hAnsi="Source Sans Pro" w:cs="Times New Roman"/>
          <w:b/>
          <w:bCs/>
          <w:color w:val="333333"/>
          <w:sz w:val="60"/>
          <w:szCs w:val="60"/>
          <w:lang w:eastAsia="pl-PL"/>
        </w:rPr>
        <w:t>młodszy referent (informatyk)</w:t>
      </w:r>
    </w:p>
    <w:p w:rsidR="00CC0EBF" w:rsidRDefault="00CC0EBF" w:rsidP="00CC0EBF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</w:pPr>
      <w:bookmarkStart w:id="0" w:name="_GoBack"/>
      <w:bookmarkEnd w:id="0"/>
    </w:p>
    <w:p w:rsidR="00CC0EBF" w:rsidRPr="00CC0EBF" w:rsidRDefault="00CC0EBF" w:rsidP="00CC0EBF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DYREKTOR OKRĘGOWY SŁUŻBY WIĘZIENNEJ W WARSZAWIE</w:t>
      </w:r>
    </w:p>
    <w:p w:rsidR="00CC0EBF" w:rsidRPr="00CC0EBF" w:rsidRDefault="00CC0EBF" w:rsidP="00CC0EBF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zgodnie z ustawą z dnia 9 kwietnia 2010 r. o Służbie Więziennej (Dz. U. z 2020 r., poz. 848 z </w:t>
      </w:r>
      <w:proofErr w:type="spellStart"/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późn</w:t>
      </w:r>
      <w:proofErr w:type="spellEnd"/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. zm.) oraz z rozporządzeniem Ministra Sprawiedliwości z dnia 1 sierpnia 2018 r. w sprawie postępowania kwalifikacyjnego do Służby Więziennej (Dz. U. z 2018 r.,  poz. 1631)</w:t>
      </w:r>
    </w:p>
    <w:p w:rsidR="00CC0EBF" w:rsidRPr="00CC0EBF" w:rsidRDefault="00CC0EBF" w:rsidP="00CC0EBF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CC0EBF" w:rsidRPr="00CC0EBF" w:rsidRDefault="00CC0EBF" w:rsidP="00CC0EBF">
      <w:pPr>
        <w:shd w:val="clear" w:color="auto" w:fill="FFFFFF"/>
        <w:spacing w:before="240"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zarządza wszczęcie postępowania kwalifikacyjnego na stanowisko:</w:t>
      </w:r>
    </w:p>
    <w:p w:rsidR="00CC0EBF" w:rsidRPr="00CC0EBF" w:rsidRDefault="00CC0EBF" w:rsidP="00CC0EBF">
      <w:pPr>
        <w:shd w:val="clear" w:color="auto" w:fill="FFFFFF"/>
        <w:spacing w:before="240"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CC0EBF" w:rsidRPr="00CC0EBF" w:rsidRDefault="00CC0EBF" w:rsidP="00CC0EBF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młodszy referent (informatyk) </w:t>
      </w: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– w następujących jednostkach organizacyjnych:</w:t>
      </w:r>
    </w:p>
    <w:p w:rsidR="00CC0EBF" w:rsidRPr="00CC0EBF" w:rsidRDefault="00CC0EBF" w:rsidP="00CC0EBF">
      <w:pPr>
        <w:shd w:val="clear" w:color="auto" w:fill="FFFFFF"/>
        <w:spacing w:before="240"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Areszt Śledczy w Grójcu, ul. Armii Krajowej 21, 05 – 600 Grójec – planowa liczba przyjęć 1 osoba</w:t>
      </w:r>
    </w:p>
    <w:p w:rsidR="00CC0EBF" w:rsidRPr="00CC0EBF" w:rsidRDefault="00CC0EBF" w:rsidP="00CC0EBF">
      <w:pPr>
        <w:shd w:val="clear" w:color="auto" w:fill="FFFFFF"/>
        <w:spacing w:before="240"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CC0EBF" w:rsidRPr="00CC0EBF" w:rsidRDefault="00CC0EBF" w:rsidP="00CC0EBF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Praca w systemie jednozmianowym lub wielozmianowym, w bezpośrednim kontakcie z osobami pozbawionymi wolności.</w:t>
      </w:r>
    </w:p>
    <w:p w:rsidR="00CC0EBF" w:rsidRPr="00CC0EBF" w:rsidRDefault="00CC0EBF" w:rsidP="00CC0EBF">
      <w:pPr>
        <w:shd w:val="clear" w:color="auto" w:fill="FFFFFF"/>
        <w:spacing w:before="240"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CC0EBF" w:rsidRPr="00CC0EBF" w:rsidRDefault="00CC0EBF" w:rsidP="00CC0EBF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Planowany termin przyjęcia do służby:</w:t>
      </w:r>
    </w:p>
    <w:p w:rsidR="00CC0EBF" w:rsidRPr="00CC0EBF" w:rsidRDefault="00CC0EBF" w:rsidP="00CC0EB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I – IV kwartał 2021 roku</w:t>
      </w:r>
    </w:p>
    <w:p w:rsidR="00CC0EBF" w:rsidRPr="00CC0EBF" w:rsidRDefault="00CC0EBF" w:rsidP="00CC0EBF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CC0EBF" w:rsidRPr="00CC0EBF" w:rsidRDefault="00CC0EBF" w:rsidP="00CC0EBF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Służbę w Służbie Więziennej może pełnić osoba spełniająca nw. wymagania formalne:</w:t>
      </w:r>
    </w:p>
    <w:p w:rsidR="00CC0EBF" w:rsidRPr="00CC0EBF" w:rsidRDefault="00CC0EBF" w:rsidP="00CC0EB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posiadająca obywatelstwo polskie;</w:t>
      </w:r>
    </w:p>
    <w:p w:rsidR="00CC0EBF" w:rsidRPr="00CC0EBF" w:rsidRDefault="00CC0EBF" w:rsidP="00CC0EB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posiadająca uregulowany stosunek do służby wojskowej;</w:t>
      </w:r>
    </w:p>
    <w:p w:rsidR="00CC0EBF" w:rsidRPr="00CC0EBF" w:rsidRDefault="00CC0EBF" w:rsidP="00CC0EB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korzystająca z pełni praw publicznych;</w:t>
      </w:r>
    </w:p>
    <w:p w:rsidR="00CC0EBF" w:rsidRPr="00CC0EBF" w:rsidRDefault="00CC0EBF" w:rsidP="00CC0EB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która daje rękojmię prawidłowego wykonywania powierzonych zadań;</w:t>
      </w:r>
    </w:p>
    <w:p w:rsidR="00CC0EBF" w:rsidRPr="00CC0EBF" w:rsidRDefault="00CC0EBF" w:rsidP="00CC0EB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 xml:space="preserve">która nie była skazana prawomocnym wyrokiem sądu za przestępstwo umyślne </w:t>
      </w:r>
      <w:proofErr w:type="spellStart"/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ub</w:t>
      </w:r>
      <w:proofErr w:type="spellEnd"/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 xml:space="preserve"> umyślne prze</w:t>
      </w: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softHyphen/>
        <w:t>stępstwo skarbowe albo wobec której nie został wydany prawomocny wyrok warunkowo umarzający postępowanie karne o takie przestępstwo, a także nie toczy się przeciwko  niej postępowanie karne o takie przestępstwo;</w:t>
      </w:r>
    </w:p>
    <w:p w:rsidR="00CC0EBF" w:rsidRPr="00CC0EBF" w:rsidRDefault="00CC0EBF" w:rsidP="00CC0EB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dająca rękojmię zachowania tajemnicy stosownie do wymogów określonych</w:t>
      </w: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w przepisach o ochronie informacji niejawnych;</w:t>
      </w:r>
    </w:p>
    <w:p w:rsidR="00CC0EBF" w:rsidRPr="00CC0EBF" w:rsidRDefault="00CC0EBF" w:rsidP="00CC0EB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posiadająca co najmniej wykształcenie średnie lub średnie branżowe;</w:t>
      </w:r>
    </w:p>
    <w:p w:rsidR="00CC0EBF" w:rsidRPr="00CC0EBF" w:rsidRDefault="00CC0EBF" w:rsidP="00CC0EB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posiadająca zdolność fizyczną i psychiczną do pełnienia służby.</w:t>
      </w:r>
    </w:p>
    <w:p w:rsidR="00CC0EBF" w:rsidRPr="00CC0EBF" w:rsidRDefault="00CC0EBF" w:rsidP="00CC0EBF">
      <w:pPr>
        <w:shd w:val="clear" w:color="auto" w:fill="FFFFFF"/>
        <w:spacing w:after="0" w:line="240" w:lineRule="auto"/>
        <w:ind w:left="142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Wymagania dodatkowe na stanowisku młodszy referent (informatyk):</w:t>
      </w:r>
    </w:p>
    <w:p w:rsidR="00CC0EBF" w:rsidRPr="00CC0EBF" w:rsidRDefault="00CC0EBF" w:rsidP="00CC0EB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wykształcenie średnie techniczne z zakresu informatyki</w:t>
      </w:r>
    </w:p>
    <w:p w:rsidR="00CC0EBF" w:rsidRPr="00CC0EBF" w:rsidRDefault="00CC0EBF" w:rsidP="00CC0EBF">
      <w:pPr>
        <w:shd w:val="clear" w:color="auto" w:fill="FFFFFF"/>
        <w:spacing w:before="240"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CC0EBF" w:rsidRPr="00CC0EBF" w:rsidRDefault="00CC0EBF" w:rsidP="00CC0EBF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Dokumenty jakie należy przesłać w celu wszczęcia postępowania kwalifikacyjnego:</w:t>
      </w:r>
    </w:p>
    <w:p w:rsidR="00CC0EBF" w:rsidRPr="00CC0EBF" w:rsidRDefault="00CC0EBF" w:rsidP="00CC0EB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podanie o przyjęcie do służby ze wskazaniem działu służby i stanowiska, o które się ubiega;</w:t>
      </w:r>
    </w:p>
    <w:p w:rsidR="00CC0EBF" w:rsidRPr="00CC0EBF" w:rsidRDefault="00CC0EBF" w:rsidP="00CC0EB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wypełnioną ankietę personalną (będącą załącznikiem nr 1 do ogłoszenia);</w:t>
      </w:r>
    </w:p>
    <w:p w:rsidR="00CC0EBF" w:rsidRPr="00CC0EBF" w:rsidRDefault="00CC0EBF" w:rsidP="00CC0EB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kserokopie świadectw pracy lub służby (oryginały do wglądu podczas rozmowy kwalifikacyjnej oraz w dniu przyjęcia do służby);</w:t>
      </w:r>
    </w:p>
    <w:p w:rsidR="00CC0EBF" w:rsidRPr="00CC0EBF" w:rsidRDefault="00CC0EBF" w:rsidP="00CC0EB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kserokopie dokumentów potwierdzających posiadane wykształcenie, kwalifikacje zawodowe i specjalistyczne (oryginały do wglądu podczas rozmowy kwalifikacyjnej oraz w dniu przyjęcia  do służby);</w:t>
      </w:r>
    </w:p>
    <w:p w:rsidR="00CC0EBF" w:rsidRPr="00CC0EBF" w:rsidRDefault="00CC0EBF" w:rsidP="00CC0EB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kserokopia książeczki wojskowej (oryginał do wglądu podczas rozmowy kwalifikacyjnej oraz w dniu przyjęcia do służby);</w:t>
      </w:r>
    </w:p>
    <w:p w:rsidR="00CC0EBF" w:rsidRPr="00CC0EBF" w:rsidRDefault="00CC0EBF" w:rsidP="00CC0EB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oświadczenie kandydata o zdolności do wykonywania ćwiczeń fizycznych.</w:t>
      </w:r>
    </w:p>
    <w:p w:rsidR="00CC0EBF" w:rsidRPr="00CC0EBF" w:rsidRDefault="00CC0EBF" w:rsidP="00CC0EBF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CC0EBF" w:rsidRPr="00CC0EBF" w:rsidRDefault="00CC0EBF" w:rsidP="00CC0EBF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UWAGA !!!</w:t>
      </w:r>
    </w:p>
    <w:p w:rsidR="00CC0EBF" w:rsidRPr="00CC0EBF" w:rsidRDefault="00CC0EBF" w:rsidP="00CC0EBF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CC0EBF" w:rsidRPr="00CC0EBF" w:rsidRDefault="00CC0EBF" w:rsidP="00CC0EBF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W ZWIĄZKU Z WPROWADZENIEM NA OBSZARZE RZECZPOSPOLITEJ POLSKIEJ STANU EPIDEMII ZASTOSOWANO CZASOWE ROZWIĄZANIA W ZAKRESIE PROWADZENIA POSTĘPOWAŃ KWALIFIKACYJNYCH DO SŁUŻBY W SŁUŻBIE WIĘZIENNEJ.</w:t>
      </w:r>
    </w:p>
    <w:p w:rsidR="00CC0EBF" w:rsidRPr="00CC0EBF" w:rsidRDefault="00CC0EBF" w:rsidP="00CC0EBF">
      <w:pPr>
        <w:shd w:val="clear" w:color="auto" w:fill="FFFFFF"/>
        <w:spacing w:before="240"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CC0EBF" w:rsidRPr="00CC0EBF" w:rsidRDefault="00CC0EBF" w:rsidP="00CC0EBF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WPROWADZONE ROZWIĄZANIA MAJĄ CHARAKTER CZASOWY ORAZ PRZEJŚCIOWY</w:t>
      </w:r>
    </w:p>
    <w:p w:rsidR="00CC0EBF" w:rsidRPr="00CC0EBF" w:rsidRDefault="00CC0EBF" w:rsidP="00CC0EBF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CC0EBF" w:rsidRPr="00CC0EBF" w:rsidRDefault="00CC0EBF" w:rsidP="00CC0EBF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CC0EBF" w:rsidRPr="00CC0EBF" w:rsidRDefault="00CC0EBF" w:rsidP="00CC0EBF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Miejsce i termin składania wyżej wymienionych dokumentów:</w:t>
      </w:r>
    </w:p>
    <w:p w:rsidR="00CC0EBF" w:rsidRPr="00CC0EBF" w:rsidRDefault="00CC0EBF" w:rsidP="00CC0EBF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Wymagane dokumenty należy składać w terminie </w:t>
      </w:r>
      <w:r w:rsidRPr="00CC0EBF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do dnia 17 lutego 2021 r.</w:t>
      </w: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drogą elektroniczną (format pdf), a w przypadku braku takiej możliwości, za pomocą przesyłki pocztowej poleconej (liczy się data wpływu do jednostki) </w:t>
      </w:r>
      <w:r w:rsidRPr="00CC0EBF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na  poniższy adres</w:t>
      </w: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:</w:t>
      </w:r>
    </w:p>
    <w:p w:rsidR="00CC0EBF" w:rsidRPr="00CC0EBF" w:rsidRDefault="00CC0EBF" w:rsidP="00CC0EBF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 </w:t>
      </w:r>
    </w:p>
    <w:p w:rsidR="00CC0EBF" w:rsidRPr="00CC0EBF" w:rsidRDefault="00CC0EBF" w:rsidP="00CC0EB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hyperlink r:id="rId5" w:history="1">
        <w:r w:rsidRPr="00CC0EBF">
          <w:rPr>
            <w:rFonts w:ascii="Source Sans Pro" w:eastAsia="Times New Roman" w:hAnsi="Source Sans Pro" w:cs="Times New Roman"/>
            <w:color w:val="1B5B92"/>
            <w:sz w:val="27"/>
            <w:szCs w:val="27"/>
            <w:u w:val="single"/>
            <w:bdr w:val="none" w:sz="0" w:space="0" w:color="auto" w:frame="1"/>
            <w:lang w:eastAsia="pl-PL"/>
          </w:rPr>
          <w:t>rekrutacja_oiswwarszawa@sw.gov.pl</w:t>
        </w:r>
      </w:hyperlink>
    </w:p>
    <w:p w:rsidR="00CC0EBF" w:rsidRPr="00CC0EBF" w:rsidRDefault="00CC0EBF" w:rsidP="00CC0EBF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CC0EBF" w:rsidRPr="00CC0EBF" w:rsidRDefault="00CC0EBF" w:rsidP="00CC0EB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Okręgowy Inspektorat Służby Więziennej</w:t>
      </w:r>
    </w:p>
    <w:p w:rsidR="00CC0EBF" w:rsidRPr="00CC0EBF" w:rsidRDefault="00CC0EBF" w:rsidP="00CC0EBF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Ul. Wiśniowa 50</w:t>
      </w:r>
    </w:p>
    <w:p w:rsidR="00CC0EBF" w:rsidRPr="00CC0EBF" w:rsidRDefault="00CC0EBF" w:rsidP="00CC0EBF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02 -520 Warszawa</w:t>
      </w:r>
    </w:p>
    <w:p w:rsidR="00CC0EBF" w:rsidRPr="00CC0EBF" w:rsidRDefault="00CC0EBF" w:rsidP="00CC0EBF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CC0EBF" w:rsidRPr="00CC0EBF" w:rsidRDefault="00CC0EBF" w:rsidP="00CC0EBF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z adnotacją „Nabór na stanowisko młodszego referenta (informatyka)”.</w:t>
      </w:r>
    </w:p>
    <w:p w:rsidR="00CC0EBF" w:rsidRPr="00CC0EBF" w:rsidRDefault="00CC0EBF" w:rsidP="00CC0EBF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CC0EBF" w:rsidRPr="00CC0EBF" w:rsidRDefault="00CC0EBF" w:rsidP="00CC0EBF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W przypadku niezłożenia wyżej wymienionych wymaganych dokumentów do 17 lutego 2021 r. Dyrektor Okręgowy Służby Więziennej w Warszawie odmówi poddania kandydata postępowaniu kwalifikacyjnemu.</w:t>
      </w:r>
    </w:p>
    <w:p w:rsidR="00CC0EBF" w:rsidRPr="00CC0EBF" w:rsidRDefault="00CC0EBF" w:rsidP="00CC0EBF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CC0EBF" w:rsidRPr="00CC0EBF" w:rsidRDefault="00CC0EBF" w:rsidP="00CC0EBF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Postępowanie kwalifikacyjne składa się z następujących etapów:</w:t>
      </w:r>
    </w:p>
    <w:p w:rsidR="00CC0EBF" w:rsidRPr="00CC0EBF" w:rsidRDefault="00CC0EBF" w:rsidP="00CC0EB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etapu wstępnego obejmującego:</w:t>
      </w:r>
    </w:p>
    <w:p w:rsidR="00CC0EBF" w:rsidRPr="00CC0EBF" w:rsidRDefault="00CC0EBF" w:rsidP="00CC0EB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ocenę złożonych dokumentów i wstępną kwalifikację kandydatów z podziałem na dział służby i stanowisko służbowe;</w:t>
      </w:r>
    </w:p>
    <w:p w:rsidR="00CC0EBF" w:rsidRPr="00CC0EBF" w:rsidRDefault="00CC0EBF" w:rsidP="00CC0EB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przeprowadzenie rozmowy kwalifikacyjnej, w trakcie której ocenie podlegają kompetencje personalne i społeczne kandydata (możliwość uzyskania od 1 do 30 punktów); </w:t>
      </w:r>
      <w:r w:rsidRPr="00CC0EBF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ROZMOWY KWALIFIKACYJNE W PRZYPADKU ZAISTNIAŁEJ KONIECZNOŚCI PRZEPROWADZONE ZOSTANĄ PRZEZ WIDEO POŁĄCZENIE;</w:t>
      </w:r>
    </w:p>
    <w:p w:rsidR="00CC0EBF" w:rsidRPr="00CC0EBF" w:rsidRDefault="00CC0EBF" w:rsidP="00CC0EB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przeprowadzenie testu wiedzy w zakresie funkcjonowania władzy publicznej oraz bezpieczeństwa państwa i porządku publicznego (możliwość uzyskania od 1 do 30 punktów); </w:t>
      </w:r>
      <w:r w:rsidRPr="00CC0EBF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TEST WIEDZY</w:t>
      </w: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  <w:r w:rsidRPr="00CC0EBF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ZGODNIE Z § 8 ROZPORZĄDZENIEM MINISTRA SPRAWIEDLIWOŚCI Z DNIA 1 SIERPNIA 2018 ROKU W SPRAWIE POSTĘPOWANIA KWALIFIKACYJNEGO DO SŁUŻBY WIĘZIENNEJ MOŻE ZOSTAĆ PRZEPROWADZONY Z WYKORZYSTANIEM SYSYTEMU TELEINFORMATYCZNEGO;</w:t>
      </w:r>
    </w:p>
    <w:p w:rsidR="00CC0EBF" w:rsidRPr="00CC0EBF" w:rsidRDefault="00CC0EBF" w:rsidP="00CC0EB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uzyskanie informacji o kandydacie z Krajowego Rejestru Karnego;</w:t>
      </w:r>
    </w:p>
    <w:p w:rsidR="00CC0EBF" w:rsidRPr="00CC0EBF" w:rsidRDefault="00CC0EBF" w:rsidP="00CC0EB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przeprowadzenie testu sprawności fizycznej kandydata, w zakresie określonym w Rozporządzeniu Ministra Sprawiedliwości z dnia 12 lipca 2018 r. zmieniające rozporządzenie w sprawie przeprowadzania testu sprawności fizycznej w Służbie Więziennej (Dz. U. z 2018. poz. 1573) (możliwość uzyskania od 0 do 30 punktów); </w:t>
      </w:r>
      <w:r w:rsidRPr="00CC0EBF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INFORMACJA O ZASADACH PRZEPROWADZENIA TESTU SPRAWNOŚCI FIZYCZNEJ ZOSTANIE PRZEKAZANIA W TERMINIE PÓŹNIEJSZYM;</w:t>
      </w:r>
    </w:p>
    <w:p w:rsidR="00CC0EBF" w:rsidRPr="00CC0EBF" w:rsidRDefault="00CC0EBF" w:rsidP="00CC0EB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sporządzenie arkusza oceny kandydata;</w:t>
      </w:r>
    </w:p>
    <w:p w:rsidR="00CC0EBF" w:rsidRPr="00CC0EBF" w:rsidRDefault="00CC0EBF" w:rsidP="00CC0EB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wyłonienie kandydatów dopuszczonych do kolejnych etapów postępowania kwalifikacyjnego;</w:t>
      </w:r>
    </w:p>
    <w:p w:rsidR="00CC0EBF" w:rsidRPr="00CC0EBF" w:rsidRDefault="00CC0EBF" w:rsidP="00CC0EB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 etapu sprawdzającego obejmującego:</w:t>
      </w:r>
    </w:p>
    <w:p w:rsidR="00CC0EBF" w:rsidRPr="00CC0EBF" w:rsidRDefault="00CC0EBF" w:rsidP="00CC0EB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ustalenie zdolności fizycznej i psychicznej do służby w Służbie Więziennej, przez komisje lekarskie podległe ministrowi właściwemu do spraw wewnętrznych;</w:t>
      </w:r>
    </w:p>
    <w:p w:rsidR="00CC0EBF" w:rsidRPr="00CC0EBF" w:rsidRDefault="00CC0EBF" w:rsidP="00CC0EB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etapu końcowego obejmującego</w:t>
      </w: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 xml:space="preserve"> utworzenie na podstawie uzyskanych w trakcie postępowania kwalifikacyjnego punktów rankingu kandydatów. Ranking kandydatów zostanie ogłoszony na stronie internetowej Okręgowego Inspektoratu Służby Więziennej w Warszawie w sposób zapewniający </w:t>
      </w:r>
      <w:proofErr w:type="spellStart"/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anonimizację</w:t>
      </w:r>
      <w:proofErr w:type="spellEnd"/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 xml:space="preserve"> danych.</w:t>
      </w:r>
    </w:p>
    <w:p w:rsidR="00CC0EBF" w:rsidRPr="00CC0EBF" w:rsidRDefault="00CC0EBF" w:rsidP="00CC0EBF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CC0EBF" w:rsidRPr="00CC0EBF" w:rsidRDefault="00CC0EBF" w:rsidP="00CC0EBF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CC0EBF" w:rsidRPr="00CC0EBF" w:rsidRDefault="00CC0EBF" w:rsidP="00CC0EBF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Kandydatom umieszczonym w rankingu przysługuje wybór jednostki organizacyjnej, w której istnieje wakat zgodny z ich kwalifikacjami i potrzebami Służby Więziennej, </w:t>
      </w:r>
      <w:r w:rsidRPr="00CC0EBF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według kolejności miejsca zajmowanego w rankingu.</w:t>
      </w:r>
    </w:p>
    <w:p w:rsidR="00CC0EBF" w:rsidRPr="00CC0EBF" w:rsidRDefault="00CC0EBF" w:rsidP="00CC0EBF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Kandydaci w terminie wyznaczonym w ogłoszeniu przedstawiającym ranking przesyłają do Okręgowego Inspektoratu Służby Więziennej w Warszawie oświadczenie w pisemnej formie informujące o dokonanym przez siebie wyborze jednostki organizacyjnej.</w:t>
      </w:r>
    </w:p>
    <w:p w:rsidR="00CC0EBF" w:rsidRPr="00CC0EBF" w:rsidRDefault="00CC0EBF" w:rsidP="00CC0EBF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CC0EBF" w:rsidRPr="00CC0EBF" w:rsidRDefault="00CC0EBF" w:rsidP="00CC0EBF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Jeżeli potrzeby służby i istniejące wakaty to uzasadniają, istnieje możliwość dokonania uzupełniającego wyboru, w ramach wskazanych wakatów w jednostkach organizacyjnych, przez kandydatów, którzy:</w:t>
      </w:r>
    </w:p>
    <w:p w:rsidR="00CC0EBF" w:rsidRPr="00CC0EBF" w:rsidRDefault="00CC0EBF" w:rsidP="00CC0EB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nie wyrazili zgody na wyznaczone w postępowaniu miejsce pełnienia służby;</w:t>
      </w:r>
    </w:p>
    <w:p w:rsidR="00CC0EBF" w:rsidRPr="00CC0EBF" w:rsidRDefault="00CC0EBF" w:rsidP="00CC0EB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nie uzyskali pozytywnego rozstrzygnięcia;</w:t>
      </w:r>
    </w:p>
    <w:p w:rsidR="00CC0EBF" w:rsidRPr="00CC0EBF" w:rsidRDefault="00CC0EBF" w:rsidP="00CC0EB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zostali umieszczeni na liście rezerwowej.</w:t>
      </w:r>
    </w:p>
    <w:p w:rsidR="00CC0EBF" w:rsidRPr="00CC0EBF" w:rsidRDefault="00CC0EBF" w:rsidP="00CC0EBF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CC0EBF" w:rsidRPr="00CC0EBF" w:rsidRDefault="00CC0EBF" w:rsidP="00CC0EBF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Termin uzupełniającego wyboru zostanie określony w ogłoszeniu przedstawiającym ranking kandydatów</w:t>
      </w:r>
    </w:p>
    <w:p w:rsidR="00CC0EBF" w:rsidRPr="00CC0EBF" w:rsidRDefault="00CC0EBF" w:rsidP="00CC0EBF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CC0EBF" w:rsidRPr="00CC0EBF" w:rsidRDefault="00CC0EBF" w:rsidP="00CC0EBF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Preferencje z tytułu posiadanego przez kandydata wykształcenia są oceniane w systemie punktowym w następujący sposób:</w:t>
      </w:r>
    </w:p>
    <w:p w:rsidR="00CC0EBF" w:rsidRPr="00CC0EBF" w:rsidRDefault="00CC0EBF" w:rsidP="00CC0EB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wykształcenie wyższe (tytuł zawodowy magister, magister inżynier lub równorzędny uzyskany w uczelni wojskowej lub uczelni służb państwowych) - 30 punktów;</w:t>
      </w:r>
    </w:p>
    <w:p w:rsidR="00CC0EBF" w:rsidRPr="00CC0EBF" w:rsidRDefault="00CC0EBF" w:rsidP="00CC0EB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wykształcenie wyższe (tytuł zawodowy magister, magister inżynier lub równorzędny) uzyskane po ukończeniu studiów na kierunku przydatnym do służby w Służbie Więziennej, związanym z kształceniem w zakresie prawa, resocjalizacji, profilaktyki społecznej, psychologii, ekonomii, bezpieczeństwa narodowego lub bezpieczeństwa wewnętrznego, informatyki, kierunku lekarskim, kierunku lekarsko-dentystycznym, farmacji, pielęgniarstwa, położnictwa lub ratownictwa medycznego oraz na kierunku związanym z kształceniem w zakresie nauk technicznych, w szczególności energetyki i budownictwa - 20 punktów;</w:t>
      </w:r>
    </w:p>
    <w:p w:rsidR="00CC0EBF" w:rsidRPr="00CC0EBF" w:rsidRDefault="00CC0EBF" w:rsidP="00CC0EB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wykształcenie wyższe (tytuł zawodowy magister, magister inżynier lub równorzędny) uzyskane po ukończeniu studiów na kierunku innym niż wymieniony w pkt 1 i 2 - 15 punktów;</w:t>
      </w:r>
    </w:p>
    <w:p w:rsidR="00CC0EBF" w:rsidRPr="00CC0EBF" w:rsidRDefault="00CC0EBF" w:rsidP="00CC0EB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wykształcenie wyższe (tytuł zawodowy licencjat, inżynier lub równorzędny uzyskany w uczelni wojskowej lub uczelni służb państwowych) - 30 punktów;</w:t>
      </w:r>
    </w:p>
    <w:p w:rsidR="00CC0EBF" w:rsidRPr="00CC0EBF" w:rsidRDefault="00CC0EBF" w:rsidP="00CC0EB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wykształcenie wyższe (tytuł zawodowy licencjat, inżynier lub równorzędny) - 15 punktów;</w:t>
      </w:r>
    </w:p>
    <w:p w:rsidR="00CC0EBF" w:rsidRPr="00CC0EBF" w:rsidRDefault="00CC0EBF" w:rsidP="00CC0EB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wykształcenie średnie lub średnie branżowe uzyskane w szkole ponadgimnazjalnej lub ponadpodstawowej umożliwiającej uzyskanie świadectwa dojrzałości po zdaniu egzaminu maturalnego, w której kandydat zrealizował programy nauczania, o których mowa w art. 3 pkt 13b lub 13c ustawy z dnia 7 września 1991 r. o systemie oświaty      (Dz. U. z 2017 r. poz. 2198, 2203 i 2361), uwzględniające cele kształcenia i treści nauczania związane ze służbą, w szczególności w Siłach Zbrojnych Rzeczypospolitej Polskiej, Policji, Służbie Więziennej, Straży Granicznej, Państwowej Straży Pożarnej - 30 punktów;</w:t>
      </w:r>
    </w:p>
    <w:p w:rsidR="00CC0EBF" w:rsidRPr="00CC0EBF" w:rsidRDefault="00CC0EBF" w:rsidP="00CC0EB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wykształcenie średnie lub średnie branżowe - 10 punktów.</w:t>
      </w:r>
    </w:p>
    <w:p w:rsidR="00CC0EBF" w:rsidRPr="00CC0EBF" w:rsidRDefault="00CC0EBF" w:rsidP="00CC0EBF">
      <w:pPr>
        <w:shd w:val="clear" w:color="auto" w:fill="FFFFFF"/>
        <w:spacing w:after="0" w:line="240" w:lineRule="auto"/>
        <w:ind w:left="11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CC0EBF" w:rsidRPr="00CC0EBF" w:rsidRDefault="00CC0EBF" w:rsidP="00CC0EBF">
      <w:pPr>
        <w:shd w:val="clear" w:color="auto" w:fill="FFFFFF"/>
        <w:spacing w:after="0" w:line="240" w:lineRule="auto"/>
        <w:ind w:left="11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CC0EBF" w:rsidRPr="00CC0EBF" w:rsidRDefault="00CC0EBF" w:rsidP="00CC0EBF">
      <w:pPr>
        <w:shd w:val="clear" w:color="auto" w:fill="FFFFFF"/>
        <w:spacing w:after="0" w:line="240" w:lineRule="auto"/>
        <w:ind w:left="11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 przypadku posiadania przez kandydata preferowanego wykształcenia na kilku kierunkach punkty uzyskane przez kandydata z tytułu posiadanego wykształcenia przyznaje się tylko raz w liczbie najkorzystniejszej dla kandydata.</w:t>
      </w:r>
    </w:p>
    <w:p w:rsidR="00CC0EBF" w:rsidRPr="00CC0EBF" w:rsidRDefault="00CC0EBF" w:rsidP="00CC0EBF">
      <w:pPr>
        <w:shd w:val="clear" w:color="auto" w:fill="FFFFFF"/>
        <w:spacing w:before="240"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CC0EBF" w:rsidRPr="00CC0EBF" w:rsidRDefault="00CC0EBF" w:rsidP="00CC0EBF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Preferencje z tytułu posiadanych przez kandydata umiejętności są oceniane w systemie punktowym w następujący sposób:</w:t>
      </w:r>
    </w:p>
    <w:p w:rsidR="00CC0EBF" w:rsidRPr="00CC0EBF" w:rsidRDefault="00CC0EBF" w:rsidP="00CC0EB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stopień naukowy lub tytuł naukowy – 30 punktów;</w:t>
      </w:r>
    </w:p>
    <w:p w:rsidR="00CC0EBF" w:rsidRPr="00CC0EBF" w:rsidRDefault="00CC0EBF" w:rsidP="00CC0EB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aplikacja radcowska, sędziowska, prokuratorska lub legislacyjna albo specjalizacja lekarska – 20 punktów;</w:t>
      </w:r>
    </w:p>
    <w:p w:rsidR="00CC0EBF" w:rsidRPr="00CC0EBF" w:rsidRDefault="00CC0EBF" w:rsidP="00CC0EB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posiadanie uprawnień budowlanych – 10 punktów;</w:t>
      </w:r>
    </w:p>
    <w:p w:rsidR="00CC0EBF" w:rsidRPr="00CC0EBF" w:rsidRDefault="00CC0EBF" w:rsidP="00CC0EB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posiadanie tytułu ratownika lub ratownika medycznego – 10 punktów;</w:t>
      </w:r>
    </w:p>
    <w:p w:rsidR="00CC0EBF" w:rsidRPr="00CC0EBF" w:rsidRDefault="00CC0EBF" w:rsidP="00CC0EB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posiadanie uprawnień instruktora sportów walki lub strzelectwa sportowego – 8 punktów;</w:t>
      </w:r>
    </w:p>
    <w:p w:rsidR="00CC0EBF" w:rsidRPr="00CC0EBF" w:rsidRDefault="00CC0EBF" w:rsidP="00CC0EB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posiadanie prawa jazdy kategorii „C” lub „D” – 10 punktów;</w:t>
      </w:r>
    </w:p>
    <w:p w:rsidR="00CC0EBF" w:rsidRPr="00CC0EBF" w:rsidRDefault="00CC0EBF" w:rsidP="00CC0EB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posiadanie kwalifikacji w zakresie dozoru i eksploatacji urządzeń, sieci i instalacji energetycznych – 1 punkt.</w:t>
      </w:r>
    </w:p>
    <w:p w:rsidR="00CC0EBF" w:rsidRPr="00CC0EBF" w:rsidRDefault="00CC0EBF" w:rsidP="00CC0EBF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CC0EBF" w:rsidRPr="00CC0EBF" w:rsidRDefault="00CC0EBF" w:rsidP="00CC0EBF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Szczegółowe informacje dotyczące postępowania kwalifikacyjnego można uzyskać od poniedziałku do piątku w godzinach 8.00-15.00 w siedzibach jednostek:</w:t>
      </w:r>
    </w:p>
    <w:p w:rsidR="00CC0EBF" w:rsidRPr="00CC0EBF" w:rsidRDefault="00CC0EBF" w:rsidP="00CC0EB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Areszt Śledczy w Grójcu, ul. Armii Krajowej 21 Grójec, lub pod nr. tel. 48-664-20-52 wew. 30;</w:t>
      </w:r>
    </w:p>
    <w:p w:rsidR="00CC0EBF" w:rsidRPr="00CC0EBF" w:rsidRDefault="00CC0EBF" w:rsidP="00CC0EB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Okręgowego Inspektoratu Służby Więziennej w Warszawie ul. Wiśniowa 50</w:t>
      </w: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nr tel. (22) 640 – 82 – 86, (22)  640-82-63, (22) 640-82-60, (22) 640-82-59.</w:t>
      </w:r>
    </w:p>
    <w:p w:rsidR="00CC0EBF" w:rsidRPr="00CC0EBF" w:rsidRDefault="00CC0EBF" w:rsidP="00CC0EBF">
      <w:pPr>
        <w:shd w:val="clear" w:color="auto" w:fill="FFFFFF"/>
        <w:spacing w:before="240"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CC0EBF" w:rsidRPr="00CC0EBF" w:rsidRDefault="00CC0EBF" w:rsidP="00CC0EBF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Przebieg postępowania opisują szczegółowo następujące akty prawne:</w:t>
      </w:r>
    </w:p>
    <w:p w:rsidR="00CC0EBF" w:rsidRPr="00CC0EBF" w:rsidRDefault="00CC0EBF" w:rsidP="00CC0EB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art. 38 - 39g ustawy z dnia 9 kwietnia 2010 r. o Służbie Więziennej (Dz. U. z 2020 r. poz. 848 z </w:t>
      </w:r>
      <w:proofErr w:type="spellStart"/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późn</w:t>
      </w:r>
      <w:proofErr w:type="spellEnd"/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. zm.);</w:t>
      </w:r>
    </w:p>
    <w:p w:rsidR="00CC0EBF" w:rsidRPr="00CC0EBF" w:rsidRDefault="00CC0EBF" w:rsidP="00CC0EB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rozporządzenie Ministra Sprawiedliwości z dnia 1 sierpnia 2018 r. w sprawie postępowania kwalifikacyjnego do Służby Więziennej (Dz. U. z 2018 r. poz. 1631).</w:t>
      </w:r>
    </w:p>
    <w:p w:rsidR="00CC0EBF" w:rsidRPr="00CC0EBF" w:rsidRDefault="00CC0EBF" w:rsidP="00CC0EBF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CC0EBF" w:rsidRPr="00CC0EBF" w:rsidRDefault="00CC0EBF" w:rsidP="00CC0EBF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Dokumenty kandydatów, którzy nie zakwalifikują się do kolejnych etapów postępowania będą przechowywane przez czas archiwizacji dokumentacji, zgodnie z obowiązującymi przepisami.</w:t>
      </w:r>
    </w:p>
    <w:p w:rsidR="00CC0EBF" w:rsidRPr="00CC0EBF" w:rsidRDefault="00CC0EBF" w:rsidP="00CC0EBF">
      <w:pPr>
        <w:shd w:val="clear" w:color="auto" w:fill="FFFFFF"/>
        <w:spacing w:after="0" w:line="240" w:lineRule="auto"/>
        <w:ind w:left="6372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CC0EBF" w:rsidRPr="00CC0EBF" w:rsidRDefault="00CC0EBF" w:rsidP="00CC0EBF">
      <w:pPr>
        <w:shd w:val="clear" w:color="auto" w:fill="FFFFFF"/>
        <w:spacing w:after="0" w:line="240" w:lineRule="auto"/>
        <w:ind w:left="6372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CC0EBF" w:rsidRPr="00CC0EBF" w:rsidRDefault="00CC0EBF" w:rsidP="00CC0EBF">
      <w:pPr>
        <w:shd w:val="clear" w:color="auto" w:fill="FFFFFF"/>
        <w:spacing w:after="0" w:line="240" w:lineRule="auto"/>
        <w:ind w:left="6372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CC0EBF" w:rsidRPr="00CC0EBF" w:rsidRDefault="00CC0EBF" w:rsidP="00CC0EBF">
      <w:pPr>
        <w:shd w:val="clear" w:color="auto" w:fill="FFFFFF"/>
        <w:spacing w:after="0" w:line="240" w:lineRule="auto"/>
        <w:ind w:left="6372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CC0EBF" w:rsidRPr="00CC0EBF" w:rsidRDefault="00CC0EBF" w:rsidP="00CC0EBF">
      <w:pPr>
        <w:shd w:val="clear" w:color="auto" w:fill="FFFFFF"/>
        <w:spacing w:after="0" w:line="240" w:lineRule="auto"/>
        <w:ind w:left="2124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inherit" w:eastAsia="Times New Roman" w:hAnsi="inherit" w:cs="Times New Roman"/>
          <w:i/>
          <w:iCs/>
          <w:color w:val="333333"/>
          <w:sz w:val="27"/>
          <w:szCs w:val="27"/>
          <w:bdr w:val="none" w:sz="0" w:space="0" w:color="auto" w:frame="1"/>
          <w:lang w:eastAsia="pl-PL"/>
        </w:rPr>
        <w:t>Podpisał:</w:t>
      </w:r>
    </w:p>
    <w:p w:rsidR="00CC0EBF" w:rsidRPr="00CC0EBF" w:rsidRDefault="00CC0EBF" w:rsidP="00CC0EBF">
      <w:pPr>
        <w:shd w:val="clear" w:color="auto" w:fill="FFFFFF"/>
        <w:spacing w:after="0" w:line="240" w:lineRule="auto"/>
        <w:ind w:left="2124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CC0EBF" w:rsidRPr="00CC0EBF" w:rsidRDefault="00CC0EBF" w:rsidP="00CC0EBF">
      <w:pPr>
        <w:shd w:val="clear" w:color="auto" w:fill="FFFFFF"/>
        <w:spacing w:after="0" w:line="240" w:lineRule="auto"/>
        <w:ind w:left="2124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DYREKTOR OKRĘGOWY</w:t>
      </w:r>
    </w:p>
    <w:p w:rsidR="00CC0EBF" w:rsidRPr="00CC0EBF" w:rsidRDefault="00CC0EBF" w:rsidP="00CC0EBF">
      <w:pPr>
        <w:shd w:val="clear" w:color="auto" w:fill="FFFFFF"/>
        <w:spacing w:after="0" w:line="240" w:lineRule="auto"/>
        <w:ind w:left="2124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Służby Więziennej w Warszawie</w:t>
      </w:r>
    </w:p>
    <w:p w:rsidR="00CC0EBF" w:rsidRPr="00CC0EBF" w:rsidRDefault="00CC0EBF" w:rsidP="00CC0EBF">
      <w:pPr>
        <w:shd w:val="clear" w:color="auto" w:fill="FFFFFF"/>
        <w:spacing w:after="0" w:line="240" w:lineRule="auto"/>
        <w:ind w:left="2124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inherit" w:eastAsia="Times New Roman" w:hAnsi="inherit" w:cs="Times New Roman"/>
          <w:i/>
          <w:iCs/>
          <w:color w:val="333333"/>
          <w:sz w:val="27"/>
          <w:szCs w:val="27"/>
          <w:bdr w:val="none" w:sz="0" w:space="0" w:color="auto" w:frame="1"/>
          <w:lang w:eastAsia="pl-PL"/>
        </w:rPr>
        <w:t>/-/ płk Zbigniew Brzostek</w:t>
      </w:r>
    </w:p>
    <w:p w:rsidR="00CC0EBF" w:rsidRPr="00CC0EBF" w:rsidRDefault="00CC0EBF" w:rsidP="00CC0EBF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CC0EBF" w:rsidRPr="00CC0EBF" w:rsidRDefault="00CC0EBF" w:rsidP="00CC0EBF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CC0EBF" w:rsidRPr="00CC0EBF" w:rsidRDefault="00CC0EBF" w:rsidP="00CC0EBF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 </w:t>
      </w:r>
    </w:p>
    <w:p w:rsidR="00CC0EBF" w:rsidRPr="00CC0EBF" w:rsidRDefault="00CC0EBF" w:rsidP="00CC0EBF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pl-PL"/>
        </w:rPr>
        <w:t>Administratorem danych osobowych kandydatów jest Dyrektor Okręgowy Służby Więziennej w Warszawie, z siedzibą w Warszawie, ul. Wiśniowa 50 (tel. 22 640 82 51).</w:t>
      </w:r>
    </w:p>
    <w:p w:rsidR="00CC0EBF" w:rsidRPr="00CC0EBF" w:rsidRDefault="00CC0EBF" w:rsidP="00CC0EBF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pl-PL"/>
        </w:rPr>
        <w:t>Inspektorem ochrony danych jest funkcjonariusz OISW w Warszawie, e-mail: </w:t>
      </w:r>
      <w:hyperlink r:id="rId6" w:history="1">
        <w:r w:rsidRPr="00CC0EBF">
          <w:rPr>
            <w:rFonts w:ascii="inherit" w:eastAsia="Times New Roman" w:hAnsi="inherit" w:cs="Times New Roman"/>
            <w:b/>
            <w:bCs/>
            <w:color w:val="1B5B92"/>
            <w:sz w:val="27"/>
            <w:szCs w:val="27"/>
            <w:u w:val="single"/>
            <w:bdr w:val="none" w:sz="0" w:space="0" w:color="auto" w:frame="1"/>
            <w:lang w:eastAsia="pl-PL"/>
          </w:rPr>
          <w:t>iod_warszawa@sw.gov.pl</w:t>
        </w:r>
      </w:hyperlink>
      <w:r w:rsidRPr="00CC0EBF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pl-PL"/>
        </w:rPr>
        <w:t>, tel. 22 640 82 51.</w:t>
      </w:r>
    </w:p>
    <w:p w:rsidR="00CC0EBF" w:rsidRPr="00CC0EBF" w:rsidRDefault="00CC0EBF" w:rsidP="00CC0EBF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pl-PL"/>
        </w:rPr>
        <w:t>Dane osobowe kandydatów są przetwarzane w celu realizacji stosunku służbowego zgodnie z art. 6 ust. 1 lit. c oraz art. 9 ust. 2 lit. b oraz h RODO.</w:t>
      </w:r>
    </w:p>
    <w:p w:rsidR="00CC0EBF" w:rsidRPr="00CC0EBF" w:rsidRDefault="00CC0EBF" w:rsidP="00CC0EBF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pl-PL"/>
        </w:rPr>
        <w:t>Dane osobowe kandydatów będą udostępniane na podstawie przepisów prawa takim podmiotom, jak: jednostki organizacyjne Służby Więziennej, Zakład Ubezpieczeń Społecznych, urzędy skarbowe, podmioty wykonujące usługi wynikające z obowiązkowej profilaktyki zdrowotnej w zakresie medycyny pracy.</w:t>
      </w:r>
    </w:p>
    <w:p w:rsidR="00CC0EBF" w:rsidRPr="00CC0EBF" w:rsidRDefault="00CC0EBF" w:rsidP="00CC0EBF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pl-PL"/>
        </w:rPr>
        <w:t>Kandydaci posiadają prawo dostępu do treści swoich danych, ich sprostowania oraz żądania usunięcia, ograniczenia przetwarzania lub sprzeciwu wobec przetwarzania, z ograniczeniami wynikającymi z przepisów odrębnych, w szczególności przepisów o narodowym zasobie archiwalnym i archiwach.</w:t>
      </w:r>
    </w:p>
    <w:p w:rsidR="00CC0EBF" w:rsidRPr="00CC0EBF" w:rsidRDefault="00CC0EBF" w:rsidP="00CC0EBF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pl-PL"/>
        </w:rPr>
        <w:t>Kandydatom przysługuje prawo wniesienia skargi do Prezesa Urzędu Ochrony Danych Osobowych, gdy uznają,  że przetwarzanie ich danych osobowych narusza przepisy RODO.</w:t>
      </w:r>
    </w:p>
    <w:p w:rsidR="00CC0EBF" w:rsidRPr="00CC0EBF" w:rsidRDefault="00CC0EBF" w:rsidP="00CC0EBF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C0EBF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pl-PL"/>
        </w:rPr>
        <w:t>Dane kandydatów nie będą podlegały zautomatyzowanemu podejmowaniu decyzji, w tym profilowaniu, o którym mowa w art. 22 ust. 1 i 4 RODO.</w:t>
      </w:r>
    </w:p>
    <w:p w:rsidR="00085755" w:rsidRDefault="00085755"/>
    <w:sectPr w:rsidR="00085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743A2"/>
    <w:multiLevelType w:val="multilevel"/>
    <w:tmpl w:val="E426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E4E84"/>
    <w:multiLevelType w:val="multilevel"/>
    <w:tmpl w:val="D3945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C0D3F"/>
    <w:multiLevelType w:val="multilevel"/>
    <w:tmpl w:val="9EC67E5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404731"/>
    <w:multiLevelType w:val="multilevel"/>
    <w:tmpl w:val="D50CE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870F4B"/>
    <w:multiLevelType w:val="multilevel"/>
    <w:tmpl w:val="E516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0937C1"/>
    <w:multiLevelType w:val="multilevel"/>
    <w:tmpl w:val="33CC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E92EB9"/>
    <w:multiLevelType w:val="multilevel"/>
    <w:tmpl w:val="4EEE6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5448ED"/>
    <w:multiLevelType w:val="multilevel"/>
    <w:tmpl w:val="F286B0D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E768B2"/>
    <w:multiLevelType w:val="multilevel"/>
    <w:tmpl w:val="A50C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2C107A"/>
    <w:multiLevelType w:val="multilevel"/>
    <w:tmpl w:val="B2C6FC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6E7DD7"/>
    <w:multiLevelType w:val="multilevel"/>
    <w:tmpl w:val="E8BAA98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E217A2"/>
    <w:multiLevelType w:val="multilevel"/>
    <w:tmpl w:val="AC34D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E85D0B"/>
    <w:multiLevelType w:val="multilevel"/>
    <w:tmpl w:val="866AF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A35660"/>
    <w:multiLevelType w:val="multilevel"/>
    <w:tmpl w:val="F2A67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4112E2"/>
    <w:multiLevelType w:val="multilevel"/>
    <w:tmpl w:val="3084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7168D9"/>
    <w:multiLevelType w:val="multilevel"/>
    <w:tmpl w:val="122ED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8"/>
  </w:num>
  <w:num w:numId="5">
    <w:abstractNumId w:val="3"/>
  </w:num>
  <w:num w:numId="6">
    <w:abstractNumId w:val="9"/>
  </w:num>
  <w:num w:numId="7">
    <w:abstractNumId w:val="7"/>
  </w:num>
  <w:num w:numId="8">
    <w:abstractNumId w:val="15"/>
  </w:num>
  <w:num w:numId="9">
    <w:abstractNumId w:val="2"/>
  </w:num>
  <w:num w:numId="10">
    <w:abstractNumId w:val="6"/>
  </w:num>
  <w:num w:numId="11">
    <w:abstractNumId w:val="10"/>
  </w:num>
  <w:num w:numId="12">
    <w:abstractNumId w:val="5"/>
  </w:num>
  <w:num w:numId="13">
    <w:abstractNumId w:val="12"/>
  </w:num>
  <w:num w:numId="14">
    <w:abstractNumId w:val="11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BF"/>
    <w:rsid w:val="00085755"/>
    <w:rsid w:val="00CC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61883"/>
  <w15:chartTrackingRefBased/>
  <w15:docId w15:val="{F5E9B3CB-E9E4-499C-A98A-E0055346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CC0E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C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CC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CC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C0EBF"/>
    <w:rPr>
      <w:color w:val="0000FF"/>
      <w:u w:val="single"/>
    </w:rPr>
  </w:style>
  <w:style w:type="paragraph" w:customStyle="1" w:styleId="zustzmustartykuempunktem">
    <w:name w:val="zustzmustartykuempunktem"/>
    <w:basedOn w:val="Normalny"/>
    <w:rsid w:val="00CC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wpktzmlitwpktartykuempunktem">
    <w:name w:val="zlitwpktzmlitwpktartykuempunktem"/>
    <w:basedOn w:val="Normalny"/>
    <w:rsid w:val="00CC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body"/>
    <w:basedOn w:val="Normalny"/>
    <w:rsid w:val="00CC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0">
    <w:name w:val="textbody0"/>
    <w:basedOn w:val="Normalny"/>
    <w:rsid w:val="00CC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dnoniktreodnonika">
    <w:name w:val="odnoniktreodnonika"/>
    <w:basedOn w:val="Normalny"/>
    <w:rsid w:val="00CC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C0EB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7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_warszawa@sw.gov.pl" TargetMode="External"/><Relationship Id="rId5" Type="http://schemas.openxmlformats.org/officeDocument/2006/relationships/hyperlink" Target="mailto:rekrutacja_oiswwarszawa@s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1643</Words>
  <Characters>9863</Characters>
  <Application>Microsoft Office Word</Application>
  <DocSecurity>0</DocSecurity>
  <Lines>82</Lines>
  <Paragraphs>22</Paragraphs>
  <ScaleCrop>false</ScaleCrop>
  <Company/>
  <LinksUpToDate>false</LinksUpToDate>
  <CharactersWithSpaces>11484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135017rczy</dc:creator>
  <cp:keywords/>
  <dc:description/>
  <cp:lastModifiedBy>135017rczy</cp:lastModifiedBy>
  <cp:revision>1</cp:revision>
  <dcterms:created xsi:type="dcterms:W3CDTF">2021-02-08T10:45:00Z</dcterms:created>
  <dcterms:modified xsi:type="dcterms:W3CDTF">2021-02-08T10:46:00Z</dcterms:modified>
</cp:coreProperties>
</file>